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DF2081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Муниципальная</w:t>
      </w:r>
      <w:r w:rsidR="00385DA0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предметно-методическая комиссия по обществознанию </w:t>
      </w: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  <w:t xml:space="preserve">МЕТОДИЧЕСКИЕ </w:t>
      </w:r>
      <w:r w:rsidR="007601C1"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  <w:t>ТРЕБОВАНИЯ</w:t>
      </w: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по проведению муниципального этапа</w:t>
      </w: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Всероссийской олимпиады школьников по обществознанию</w:t>
      </w:r>
    </w:p>
    <w:p w:rsidR="00385DA0" w:rsidRDefault="008012FA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в 2017/2018</w:t>
      </w:r>
      <w:r w:rsidR="00385DA0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учебном году</w:t>
      </w: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385DA0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385DA0" w:rsidRDefault="00DF2081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Гатчина</w:t>
      </w:r>
    </w:p>
    <w:p w:rsidR="00385DA0" w:rsidRDefault="008012FA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rFonts w:eastAsiaTheme="minorHAnsi"/>
          <w:color w:val="000000"/>
          <w:kern w:val="0"/>
          <w:sz w:val="28"/>
          <w:szCs w:val="28"/>
          <w:lang w:eastAsia="en-US"/>
        </w:rPr>
        <w:t>2017</w:t>
      </w:r>
    </w:p>
    <w:p w:rsidR="0053663E" w:rsidRDefault="0053663E" w:rsidP="00385DA0">
      <w:pPr>
        <w:jc w:val="center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B31158" w:rsidRPr="0030185E" w:rsidRDefault="00B31158" w:rsidP="00B31158">
      <w:pPr>
        <w:pageBreakBefore/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kern w:val="0"/>
          <w:sz w:val="28"/>
          <w:szCs w:val="28"/>
          <w:lang w:eastAsia="en-US"/>
        </w:rPr>
      </w:pPr>
      <w:r w:rsidRPr="0030185E">
        <w:rPr>
          <w:rFonts w:eastAsiaTheme="minorHAnsi"/>
          <w:b/>
          <w:bCs/>
          <w:kern w:val="0"/>
          <w:sz w:val="28"/>
          <w:szCs w:val="28"/>
          <w:lang w:eastAsia="en-US"/>
        </w:rPr>
        <w:lastRenderedPageBreak/>
        <w:t>ВВЕДЕНИЕ</w:t>
      </w:r>
    </w:p>
    <w:p w:rsidR="00B31158" w:rsidRPr="0030185E" w:rsidRDefault="00B31158" w:rsidP="00B31158">
      <w:pPr>
        <w:pStyle w:val="Default"/>
        <w:ind w:firstLine="708"/>
        <w:jc w:val="both"/>
        <w:rPr>
          <w:sz w:val="28"/>
          <w:szCs w:val="28"/>
        </w:rPr>
      </w:pPr>
      <w:r w:rsidRPr="0030185E">
        <w:rPr>
          <w:sz w:val="28"/>
          <w:szCs w:val="28"/>
        </w:rPr>
        <w:t xml:space="preserve">Муниципальный этап Всероссийской олимпиады школьников по обществознанию проводится во всех регионах России для учащихся 7–11 классов. </w:t>
      </w:r>
    </w:p>
    <w:p w:rsidR="00B31158" w:rsidRPr="0030185E" w:rsidRDefault="00B31158" w:rsidP="00B3115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 </w:t>
      </w:r>
      <w:r>
        <w:rPr>
          <w:sz w:val="28"/>
          <w:szCs w:val="28"/>
        </w:rPr>
        <w:t>(ред. от 17.12.2015)</w:t>
      </w:r>
      <w:r>
        <w:rPr>
          <w:rFonts w:eastAsiaTheme="minorHAnsi"/>
          <w:color w:val="000000"/>
          <w:kern w:val="0"/>
          <w:sz w:val="28"/>
          <w:szCs w:val="28"/>
          <w:lang w:eastAsia="en-US"/>
        </w:rPr>
        <w:t>.</w:t>
      </w:r>
    </w:p>
    <w:p w:rsidR="00B31158" w:rsidRPr="0030185E" w:rsidRDefault="00B31158" w:rsidP="00B3115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i/>
          <w:iCs/>
          <w:sz w:val="28"/>
          <w:szCs w:val="28"/>
        </w:rPr>
      </w:pPr>
      <w:proofErr w:type="gramStart"/>
      <w:r w:rsidRPr="0030185E">
        <w:rPr>
          <w:sz w:val="28"/>
          <w:szCs w:val="28"/>
        </w:rPr>
        <w:t xml:space="preserve">Муниципальный) этап Всероссийской олимпиады школьников по обществознанию </w:t>
      </w:r>
      <w:r w:rsidRPr="0030185E">
        <w:rPr>
          <w:iCs/>
          <w:sz w:val="28"/>
          <w:szCs w:val="28"/>
        </w:rPr>
        <w:t>нацелен:</w:t>
      </w:r>
      <w:proofErr w:type="gramEnd"/>
    </w:p>
    <w:p w:rsidR="00B31158" w:rsidRPr="0030185E" w:rsidRDefault="00B31158" w:rsidP="00B3115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185E">
        <w:rPr>
          <w:i/>
          <w:iCs/>
          <w:sz w:val="28"/>
          <w:szCs w:val="28"/>
        </w:rPr>
        <w:t xml:space="preserve">-  </w:t>
      </w:r>
      <w:r w:rsidRPr="0030185E">
        <w:rPr>
          <w:sz w:val="28"/>
          <w:szCs w:val="28"/>
        </w:rPr>
        <w:t xml:space="preserve">на дальнейшее стимулирование интереса </w:t>
      </w:r>
      <w:proofErr w:type="gramStart"/>
      <w:r w:rsidRPr="0030185E">
        <w:rPr>
          <w:sz w:val="28"/>
          <w:szCs w:val="28"/>
        </w:rPr>
        <w:t>обучающихся</w:t>
      </w:r>
      <w:proofErr w:type="gramEnd"/>
      <w:r w:rsidRPr="0030185E">
        <w:rPr>
          <w:sz w:val="28"/>
          <w:szCs w:val="28"/>
        </w:rPr>
        <w:t xml:space="preserve"> к изучению развития общества, роли человека в этом процессе, мотивам его деятельности; </w:t>
      </w:r>
    </w:p>
    <w:p w:rsidR="00B31158" w:rsidRPr="0030185E" w:rsidRDefault="00B31158" w:rsidP="00B3115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185E">
        <w:rPr>
          <w:sz w:val="28"/>
          <w:szCs w:val="28"/>
        </w:rPr>
        <w:t xml:space="preserve">- отбор наиболее талантливых, интересующихся общественными науками школьников, которые могли бы впоследствии выступать на региональном и всероссийском этапах олимпиады; </w:t>
      </w:r>
    </w:p>
    <w:p w:rsidR="00B31158" w:rsidRPr="0030185E" w:rsidRDefault="00B31158" w:rsidP="00B3115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b/>
          <w:color w:val="000000"/>
          <w:kern w:val="0"/>
          <w:sz w:val="28"/>
          <w:szCs w:val="28"/>
          <w:lang w:eastAsia="en-US"/>
        </w:rPr>
      </w:pPr>
      <w:proofErr w:type="gramStart"/>
      <w:r w:rsidRPr="0030185E">
        <w:rPr>
          <w:sz w:val="28"/>
          <w:szCs w:val="28"/>
        </w:rPr>
        <w:t>- выявление мотивированных обучающихся, обладающие наиболее высоким уровнем знаний и умений, выявление степени владения культурой мышления, способности к восприятию, обобщению и анализу информации.</w:t>
      </w:r>
      <w:proofErr w:type="gramEnd"/>
    </w:p>
    <w:p w:rsidR="00B31158" w:rsidRPr="0030185E" w:rsidRDefault="00B31158" w:rsidP="00B3115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Участники муниципального этапа олимпиады по обществознанию вправе выполнять олимпиадные задания, разработанные для </w:t>
      </w:r>
      <w:proofErr w:type="gramStart"/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>более старших</w:t>
      </w:r>
      <w:proofErr w:type="gramEnd"/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>последующие этапы олимпиады, данные участники олимпиады выполняют</w:t>
      </w:r>
      <w:proofErr w:type="gramEnd"/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олимпиадные задания, разработанные для класса, который они выбрали на муниципальном этапе олимпиады. </w:t>
      </w:r>
    </w:p>
    <w:p w:rsidR="00B31158" w:rsidRPr="0030185E" w:rsidRDefault="00B31158" w:rsidP="00B3115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Олимпиада по обществознанию является предметной и проводится по заданиям, составленным региональной предметно-методической   комиссией. </w:t>
      </w:r>
    </w:p>
    <w:p w:rsidR="00B31158" w:rsidRPr="0030185E" w:rsidRDefault="00B31158" w:rsidP="00B3115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30185E">
        <w:rPr>
          <w:rFonts w:eastAsiaTheme="minorHAnsi"/>
          <w:kern w:val="0"/>
          <w:sz w:val="28"/>
          <w:szCs w:val="28"/>
          <w:lang w:eastAsia="en-US"/>
        </w:rPr>
        <w:t>Оргкомитет и региональная   п</w:t>
      </w:r>
      <w:r>
        <w:rPr>
          <w:rFonts w:eastAsiaTheme="minorHAnsi"/>
          <w:kern w:val="0"/>
          <w:sz w:val="28"/>
          <w:szCs w:val="28"/>
          <w:lang w:eastAsia="en-US"/>
        </w:rPr>
        <w:t>редметно-методическая комиссия В</w:t>
      </w:r>
      <w:r w:rsidRPr="0030185E">
        <w:rPr>
          <w:rFonts w:eastAsiaTheme="minorHAnsi"/>
          <w:kern w:val="0"/>
          <w:sz w:val="28"/>
          <w:szCs w:val="28"/>
          <w:lang w:eastAsia="en-US"/>
        </w:rPr>
        <w:t>сероссийской олимпиады школьников по обществознанию выражает надежду, что предложенные материалы будут полезными организаторам в проведении муниципального этапа и желает успехов в проведении данного    этапа олимпиады. По вопросам, связанным с данным этапом, обращаться по телефону 66 -05 -14, ГБУ КО «РЦО», Суворова, д.45.</w:t>
      </w:r>
    </w:p>
    <w:p w:rsidR="008C5E25" w:rsidRDefault="008C5E25" w:rsidP="00B31158">
      <w:pPr>
        <w:pStyle w:val="Default"/>
        <w:jc w:val="center"/>
        <w:rPr>
          <w:b/>
          <w:bCs/>
          <w:sz w:val="28"/>
          <w:szCs w:val="28"/>
        </w:rPr>
      </w:pPr>
    </w:p>
    <w:p w:rsidR="00B31158" w:rsidRDefault="00B31158" w:rsidP="008C5E25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муниципального этапа Всероссийской олимпиады школьников по обществознанию</w:t>
      </w:r>
    </w:p>
    <w:p w:rsidR="008C5E25" w:rsidRDefault="008C5E25" w:rsidP="00955A88">
      <w:pPr>
        <w:pStyle w:val="Default"/>
        <w:ind w:left="360"/>
        <w:jc w:val="center"/>
        <w:rPr>
          <w:sz w:val="28"/>
          <w:szCs w:val="28"/>
        </w:rPr>
      </w:pPr>
    </w:p>
    <w:p w:rsidR="00B31158" w:rsidRDefault="00B31158" w:rsidP="00B3115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Участники муниципального этапа олимпиады по обществознанию (обучающиеся в 7–11 классах) определяются в соответствии с п. 46 Порядка: </w:t>
      </w:r>
    </w:p>
    <w:p w:rsidR="00B31158" w:rsidRDefault="00B31158" w:rsidP="00B31158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B31158" w:rsidRDefault="00B31158" w:rsidP="00B3115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B31158" w:rsidRDefault="00B31158" w:rsidP="00B31158">
      <w:pPr>
        <w:pStyle w:val="Default"/>
        <w:jc w:val="both"/>
        <w:rPr>
          <w:sz w:val="28"/>
          <w:szCs w:val="28"/>
        </w:rPr>
      </w:pPr>
    </w:p>
    <w:p w:rsidR="00B31158" w:rsidRDefault="00B31158" w:rsidP="00B3115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Победители и призёры муниципального этапа предыдущего года вправе выполнять олимпиадные задания, разработанные для </w:t>
      </w:r>
      <w:proofErr w:type="gramStart"/>
      <w:r>
        <w:rPr>
          <w:sz w:val="28"/>
          <w:szCs w:val="28"/>
        </w:rPr>
        <w:t>более старших</w:t>
      </w:r>
      <w:proofErr w:type="gramEnd"/>
      <w:r>
        <w:rPr>
          <w:sz w:val="28"/>
          <w:szCs w:val="28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>
        <w:rPr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>
        <w:rPr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 олимпиады.  </w:t>
      </w:r>
    </w:p>
    <w:p w:rsidR="009F5A98" w:rsidRPr="0030185E" w:rsidRDefault="00B31158" w:rsidP="009F5A98">
      <w:pPr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9F5A98">
        <w:rPr>
          <w:sz w:val="28"/>
          <w:szCs w:val="28"/>
        </w:rPr>
        <w:t xml:space="preserve">Муниципальный этап </w:t>
      </w:r>
      <w:r w:rsidR="009F5A98" w:rsidRPr="0030185E">
        <w:rPr>
          <w:sz w:val="28"/>
          <w:szCs w:val="28"/>
        </w:rPr>
        <w:t>олимпиады проводится организатором указанного этапа ежегодно с ноября по декабрь.</w:t>
      </w:r>
    </w:p>
    <w:p w:rsidR="009F5A98" w:rsidRPr="0030185E" w:rsidRDefault="009F5A98" w:rsidP="009F5A9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30185E">
        <w:rPr>
          <w:sz w:val="28"/>
          <w:szCs w:val="28"/>
        </w:rPr>
        <w:t>Конкретные даты проведения муниципального этапа олимпиады по каждому общеобразовательному предмету устанавливаются Министерством образования Калининградской области.</w:t>
      </w:r>
    </w:p>
    <w:p w:rsidR="009F5A98" w:rsidRPr="0030185E" w:rsidRDefault="009F5A98" w:rsidP="009F5A98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>Организаторами муниципального этапа олимпиады является орган местного самоуправления, осуществляющий управление в сфере образования. Организат</w:t>
      </w:r>
      <w:r>
        <w:rPr>
          <w:rFonts w:eastAsiaTheme="minorHAnsi"/>
          <w:color w:val="000000"/>
          <w:kern w:val="0"/>
          <w:sz w:val="28"/>
          <w:szCs w:val="28"/>
          <w:lang w:eastAsia="en-US"/>
        </w:rPr>
        <w:t>оры олимпиады вправе привлекать</w:t>
      </w: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к проведению олимпиады образовательные и научные организации, учебно-методические объединения, государственные корпорации и общественные организации (в соответствии с профилем олимпиады). </w:t>
      </w:r>
    </w:p>
    <w:p w:rsidR="009F5A98" w:rsidRDefault="009F5A98" w:rsidP="009F5A98">
      <w:pPr>
        <w:pStyle w:val="Default"/>
        <w:ind w:firstLine="708"/>
        <w:jc w:val="both"/>
        <w:rPr>
          <w:sz w:val="28"/>
          <w:szCs w:val="28"/>
        </w:rPr>
      </w:pPr>
      <w:r w:rsidRPr="0030185E">
        <w:rPr>
          <w:sz w:val="28"/>
          <w:szCs w:val="28"/>
        </w:rPr>
        <w:t xml:space="preserve"> Конкретные места проведения муниципального этапа олимпиады по обществознанию устанавливает орган местного самоуправления, осуществляющий управление в сфере образования.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проведения муниципального этапа Олимпиады организатором указанного этапа Олимпиады создаются оргкомитет и жюри муниципального этапа Олимпиады. 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Оргкомитет муниципального этапа Олимпиады: 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организационно-технологическую модель проведения муниципального этапа олимпиады; </w:t>
      </w:r>
    </w:p>
    <w:p w:rsidR="009F5A98" w:rsidRDefault="009F5A98" w:rsidP="009F5A98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>- о</w:t>
      </w:r>
      <w:r>
        <w:rPr>
          <w:color w:val="auto"/>
          <w:sz w:val="28"/>
          <w:szCs w:val="28"/>
        </w:rPr>
        <w:t xml:space="preserve">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обществознанию,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  <w:proofErr w:type="gramEnd"/>
    </w:p>
    <w:p w:rsidR="009F5A98" w:rsidRDefault="009F5A98" w:rsidP="009F5A9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осуществляет кодирование (обезличивание) олимпиадных работ участников муниципального этапа олимпиады; </w:t>
      </w:r>
    </w:p>
    <w:p w:rsidR="009F5A98" w:rsidRDefault="009F5A98" w:rsidP="009F5A9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несёт ответственность за жизнь и здоровье участников олимпиады во время проведения муниципального этапа олимпиады по обществознанию.</w:t>
      </w:r>
    </w:p>
    <w:p w:rsidR="009F5A98" w:rsidRPr="0030185E" w:rsidRDefault="009F5A98" w:rsidP="009F5A98">
      <w:pPr>
        <w:pStyle w:val="Default"/>
        <w:jc w:val="center"/>
        <w:rPr>
          <w:b/>
          <w:bCs/>
          <w:sz w:val="28"/>
          <w:szCs w:val="28"/>
        </w:rPr>
      </w:pPr>
      <w:r w:rsidRPr="0030185E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Р</w:t>
      </w:r>
      <w:r w:rsidRPr="0030185E">
        <w:rPr>
          <w:b/>
          <w:bCs/>
          <w:sz w:val="28"/>
          <w:szCs w:val="28"/>
        </w:rPr>
        <w:t>азработк</w:t>
      </w:r>
      <w:r>
        <w:rPr>
          <w:b/>
          <w:bCs/>
          <w:sz w:val="28"/>
          <w:szCs w:val="28"/>
        </w:rPr>
        <w:t>а</w:t>
      </w:r>
      <w:r w:rsidRPr="0030185E">
        <w:rPr>
          <w:b/>
          <w:bCs/>
          <w:sz w:val="28"/>
          <w:szCs w:val="28"/>
        </w:rPr>
        <w:t xml:space="preserve"> заданий для муниципального этапа</w:t>
      </w:r>
    </w:p>
    <w:p w:rsidR="009F5A98" w:rsidRDefault="009F5A98" w:rsidP="009F5A9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2.1. Общая характеристика заданий муниципального этапа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Олимпиада по обществознанию является предметной и проводится по заданиям, составленным региональными предметно-методическими комиссиями «на основе содержания образовательных программ основного общего и среднего общего образования </w:t>
      </w:r>
      <w:r>
        <w:rPr>
          <w:b/>
          <w:bCs/>
          <w:i/>
          <w:iCs/>
          <w:sz w:val="28"/>
          <w:szCs w:val="28"/>
        </w:rPr>
        <w:t xml:space="preserve">углубленного уровня </w:t>
      </w:r>
      <w:r>
        <w:rPr>
          <w:sz w:val="28"/>
          <w:szCs w:val="28"/>
        </w:rPr>
        <w:t xml:space="preserve">…» (п. 28 Порядка). 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требованием Порядка содержание заданий Олимпиады по обществознанию определяется: 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— Федеральным компонентом государственного стандарта основного общего и среднего (полного) общего образования по обществознанию (приказ Минобразования России от 5 марта 2004 г. № 1089). 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17.12.2010 №1897) и Федеральным государственным образовательным стандартом среднего (полного) общего образования (Приказ Министерства образования и науки Российской Федерации от 07.06.2012 №24480), которые внедряются в образовательные учреждения Российской Федерации. 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Специфика заданий Олимпиады по отношению к традиционным формам контроля, текущей и итоговой аттестации учащихся за курс основной общей и средней полной школы определяется: 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нормативными требованиями к уровню подготовленности учащихся по предмету; </w:t>
      </w:r>
    </w:p>
    <w:p w:rsidR="009F5A98" w:rsidRDefault="009F5A98" w:rsidP="009F5A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творческим характером соревнований; </w:t>
      </w:r>
    </w:p>
    <w:p w:rsidR="005D1A36" w:rsidRDefault="009F5A98" w:rsidP="009F5A98">
      <w:pPr>
        <w:jc w:val="both"/>
        <w:rPr>
          <w:sz w:val="28"/>
          <w:szCs w:val="28"/>
        </w:rPr>
      </w:pPr>
      <w:r>
        <w:rPr>
          <w:sz w:val="28"/>
          <w:szCs w:val="28"/>
        </w:rPr>
        <w:t>— необходимостью оценки эрудированности и общей культуры участников.</w:t>
      </w:r>
    </w:p>
    <w:p w:rsidR="009F5A98" w:rsidRDefault="009F5A98" w:rsidP="009F5A98">
      <w:pPr>
        <w:jc w:val="both"/>
        <w:rPr>
          <w:sz w:val="28"/>
          <w:szCs w:val="28"/>
        </w:rPr>
      </w:pPr>
    </w:p>
    <w:p w:rsidR="009F5A98" w:rsidRDefault="009F5A98" w:rsidP="0078124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2.2. Принципы формирования олимпиадных заданий по обществознанию</w:t>
      </w:r>
    </w:p>
    <w:p w:rsidR="009F5A98" w:rsidRDefault="0078124B" w:rsidP="0078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5A98">
        <w:rPr>
          <w:sz w:val="28"/>
          <w:szCs w:val="28"/>
        </w:rPr>
        <w:t xml:space="preserve">Предлагаются следующие принципы формирования олимпиадных заданий на муниципальном уровне: </w:t>
      </w:r>
    </w:p>
    <w:p w:rsidR="009F5A98" w:rsidRDefault="009F5A98" w:rsidP="0078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bCs/>
          <w:i/>
          <w:iCs/>
          <w:sz w:val="28"/>
          <w:szCs w:val="28"/>
        </w:rPr>
        <w:t xml:space="preserve">Учет возрастных особенностей </w:t>
      </w:r>
      <w:r>
        <w:rPr>
          <w:sz w:val="28"/>
          <w:szCs w:val="28"/>
        </w:rPr>
        <w:t xml:space="preserve">учащихся в определении сложности заданий с ее нарастанием по мере увеличения возраста соревнующихся. </w:t>
      </w:r>
    </w:p>
    <w:p w:rsidR="009F5A98" w:rsidRDefault="009F5A98" w:rsidP="0078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 Рост объема времени в сочетании с ростом числа заданий, исходя из возраста учащихся и этапов Олимпиады. Конкретное число заданий и время на их выполнение на муниципальном этапе Олимпиады определяет региональная предметно-методическая комиссия в зависимости от сложившейся традиции проведения Олимпиад, организ</w:t>
      </w:r>
      <w:r w:rsidR="0078124B">
        <w:rPr>
          <w:sz w:val="28"/>
          <w:szCs w:val="28"/>
        </w:rPr>
        <w:t>ационных возможностей и санитар</w:t>
      </w:r>
      <w:r>
        <w:rPr>
          <w:sz w:val="28"/>
          <w:szCs w:val="28"/>
        </w:rPr>
        <w:t>ных норм с учетом рекомендаций центра</w:t>
      </w:r>
      <w:r w:rsidR="0078124B">
        <w:rPr>
          <w:sz w:val="28"/>
          <w:szCs w:val="28"/>
        </w:rPr>
        <w:t>льной предметно-методической ко</w:t>
      </w:r>
      <w:r>
        <w:rPr>
          <w:sz w:val="28"/>
          <w:szCs w:val="28"/>
        </w:rPr>
        <w:t xml:space="preserve">миссии. </w:t>
      </w:r>
    </w:p>
    <w:p w:rsidR="009F5A98" w:rsidRDefault="0078124B" w:rsidP="0078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5A98">
        <w:rPr>
          <w:sz w:val="28"/>
          <w:szCs w:val="28"/>
        </w:rPr>
        <w:t xml:space="preserve">. Проверка соответствия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 </w:t>
      </w:r>
    </w:p>
    <w:p w:rsidR="009F5A98" w:rsidRDefault="0078124B" w:rsidP="0078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5A98">
        <w:rPr>
          <w:sz w:val="28"/>
          <w:szCs w:val="28"/>
        </w:rPr>
        <w:t xml:space="preserve">. Сочетание заданий с кратким ответом и развернутым текстом ответа. </w:t>
      </w:r>
    </w:p>
    <w:p w:rsidR="009F5A98" w:rsidRDefault="0078124B" w:rsidP="0078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5A98">
        <w:rPr>
          <w:sz w:val="28"/>
          <w:szCs w:val="28"/>
        </w:rPr>
        <w:t xml:space="preserve">. Введение заданий на выбор участника (например, при выборе из списка заданий творческого характера для краткого рассказа или сочинения-эссе) с сохранением как основы заданий инвариантных. </w:t>
      </w:r>
    </w:p>
    <w:p w:rsidR="009F5A98" w:rsidRDefault="0078124B" w:rsidP="0078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5A98">
        <w:rPr>
          <w:sz w:val="28"/>
          <w:szCs w:val="28"/>
        </w:rPr>
        <w:t>. Представление заданий через раз</w:t>
      </w:r>
      <w:r>
        <w:rPr>
          <w:sz w:val="28"/>
          <w:szCs w:val="28"/>
        </w:rPr>
        <w:t>личные источники информации (от</w:t>
      </w:r>
      <w:r w:rsidR="009F5A98">
        <w:rPr>
          <w:sz w:val="28"/>
          <w:szCs w:val="28"/>
        </w:rPr>
        <w:t>рывок из документа, диаграм</w:t>
      </w:r>
      <w:r>
        <w:rPr>
          <w:sz w:val="28"/>
          <w:szCs w:val="28"/>
        </w:rPr>
        <w:t>мы и таблицы</w:t>
      </w:r>
      <w:r w:rsidR="009F5A98">
        <w:rPr>
          <w:sz w:val="28"/>
          <w:szCs w:val="28"/>
        </w:rPr>
        <w:t xml:space="preserve"> и др.). </w:t>
      </w:r>
    </w:p>
    <w:p w:rsidR="009F5A98" w:rsidRDefault="0078124B" w:rsidP="0078124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F5A98">
        <w:rPr>
          <w:sz w:val="28"/>
          <w:szCs w:val="28"/>
        </w:rPr>
        <w:t xml:space="preserve">. Опора на </w:t>
      </w:r>
      <w:proofErr w:type="spellStart"/>
      <w:r w:rsidR="00EF1B54">
        <w:rPr>
          <w:sz w:val="28"/>
          <w:szCs w:val="28"/>
        </w:rPr>
        <w:t>межпредметные</w:t>
      </w:r>
      <w:proofErr w:type="spellEnd"/>
      <w:r w:rsidR="009F5A98">
        <w:rPr>
          <w:sz w:val="28"/>
          <w:szCs w:val="28"/>
        </w:rPr>
        <w:t xml:space="preserve"> связи в части заданий. </w:t>
      </w:r>
    </w:p>
    <w:p w:rsidR="00F90B5B" w:rsidRDefault="009F5A98" w:rsidP="00955A88">
      <w:pPr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требований нового образовательного стандарта и заданий муниципального тура Олимпиады приведены в таблице, представленной ни</w:t>
      </w:r>
      <w:r w:rsidR="0078124B">
        <w:rPr>
          <w:sz w:val="28"/>
          <w:szCs w:val="28"/>
        </w:rPr>
        <w:t xml:space="preserve">же </w:t>
      </w:r>
    </w:p>
    <w:p w:rsidR="00F90B5B" w:rsidRDefault="00F90B5B" w:rsidP="00F90B5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Проверка универсальных учебных действий в заданиях Олимпиады</w:t>
      </w:r>
    </w:p>
    <w:tbl>
      <w:tblPr>
        <w:tblStyle w:val="a3"/>
        <w:tblW w:w="10416" w:type="dxa"/>
        <w:tblInd w:w="-318" w:type="dxa"/>
        <w:tblLayout w:type="fixed"/>
        <w:tblLook w:val="04A0"/>
      </w:tblPr>
      <w:tblGrid>
        <w:gridCol w:w="568"/>
        <w:gridCol w:w="3027"/>
        <w:gridCol w:w="6821"/>
      </w:tblGrid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  <w:rPr>
                <w:b/>
              </w:rPr>
            </w:pPr>
            <w:r w:rsidRPr="00F90B5B">
              <w:rPr>
                <w:b/>
              </w:rPr>
              <w:t>№</w:t>
            </w:r>
          </w:p>
        </w:tc>
        <w:tc>
          <w:tcPr>
            <w:tcW w:w="3027" w:type="dxa"/>
          </w:tcPr>
          <w:p w:rsidR="00F90B5B" w:rsidRPr="00F90B5B" w:rsidRDefault="00F90B5B" w:rsidP="0078124B">
            <w:pPr>
              <w:jc w:val="both"/>
              <w:rPr>
                <w:b/>
              </w:rPr>
            </w:pPr>
            <w:r w:rsidRPr="00F90B5B">
              <w:rPr>
                <w:b/>
              </w:rPr>
              <w:t>Проверяемые УУД</w:t>
            </w:r>
          </w:p>
        </w:tc>
        <w:tc>
          <w:tcPr>
            <w:tcW w:w="6821" w:type="dxa"/>
          </w:tcPr>
          <w:p w:rsidR="00F90B5B" w:rsidRPr="00F90B5B" w:rsidRDefault="00F90B5B" w:rsidP="00F90B5B">
            <w:pPr>
              <w:jc w:val="center"/>
              <w:rPr>
                <w:b/>
              </w:rPr>
            </w:pPr>
            <w:r w:rsidRPr="00F90B5B">
              <w:rPr>
                <w:b/>
              </w:rPr>
              <w:t>Типы заданий, их характеристика</w:t>
            </w:r>
          </w:p>
        </w:tc>
      </w:tr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</w:pPr>
            <w:r w:rsidRPr="00F90B5B">
              <w:t>1.</w:t>
            </w:r>
          </w:p>
        </w:tc>
        <w:tc>
          <w:tcPr>
            <w:tcW w:w="3027" w:type="dxa"/>
          </w:tcPr>
          <w:p w:rsidR="00F90B5B" w:rsidRDefault="00371BB6" w:rsidP="00371B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Знание ряда ключевых поня</w:t>
            </w:r>
            <w:r w:rsidR="00F90B5B">
              <w:rPr>
                <w:sz w:val="23"/>
                <w:szCs w:val="23"/>
              </w:rPr>
              <w:t xml:space="preserve">тий базовых для </w:t>
            </w:r>
            <w:r w:rsidR="00F90B5B">
              <w:rPr>
                <w:sz w:val="23"/>
                <w:szCs w:val="23"/>
              </w:rPr>
              <w:lastRenderedPageBreak/>
              <w:t xml:space="preserve">школьного </w:t>
            </w:r>
            <w:r>
              <w:rPr>
                <w:sz w:val="23"/>
                <w:szCs w:val="23"/>
              </w:rPr>
              <w:t>о</w:t>
            </w:r>
            <w:r w:rsidR="00F90B5B">
              <w:rPr>
                <w:sz w:val="23"/>
                <w:szCs w:val="23"/>
              </w:rPr>
              <w:t>бществознания наук:</w:t>
            </w:r>
            <w:r>
              <w:rPr>
                <w:sz w:val="23"/>
                <w:szCs w:val="23"/>
              </w:rPr>
              <w:t xml:space="preserve"> со</w:t>
            </w:r>
            <w:r w:rsidR="00F90B5B">
              <w:rPr>
                <w:sz w:val="23"/>
                <w:szCs w:val="23"/>
              </w:rPr>
              <w:t xml:space="preserve">циологии, экономической теории, политологии, </w:t>
            </w:r>
            <w:proofErr w:type="spellStart"/>
            <w:r w:rsidR="00F90B5B">
              <w:rPr>
                <w:sz w:val="23"/>
                <w:szCs w:val="23"/>
              </w:rPr>
              <w:t>культурологии</w:t>
            </w:r>
            <w:proofErr w:type="spellEnd"/>
            <w:r w:rsidR="00F90B5B">
              <w:rPr>
                <w:sz w:val="23"/>
                <w:szCs w:val="23"/>
              </w:rPr>
              <w:t>, правовед</w:t>
            </w:r>
            <w:r>
              <w:rPr>
                <w:sz w:val="23"/>
                <w:szCs w:val="23"/>
              </w:rPr>
              <w:t>ения, этики, социальной психоло</w:t>
            </w:r>
            <w:r w:rsidR="00F90B5B">
              <w:rPr>
                <w:sz w:val="23"/>
                <w:szCs w:val="23"/>
              </w:rPr>
              <w:t xml:space="preserve">гии и философии. </w:t>
            </w:r>
          </w:p>
          <w:p w:rsidR="00F90B5B" w:rsidRPr="00F90B5B" w:rsidRDefault="00F90B5B" w:rsidP="0078124B">
            <w:pPr>
              <w:jc w:val="both"/>
            </w:pPr>
          </w:p>
        </w:tc>
        <w:tc>
          <w:tcPr>
            <w:tcW w:w="6821" w:type="dxa"/>
          </w:tcPr>
          <w:p w:rsidR="00F90B5B" w:rsidRDefault="00F90B5B" w:rsidP="00F90B5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lastRenderedPageBreak/>
              <w:t xml:space="preserve">Задания с рядами понятий, имен, фактов общественной жизни и т. д.: </w:t>
            </w:r>
          </w:p>
          <w:p w:rsidR="00F90B5B" w:rsidRDefault="00F90B5B" w:rsidP="00F90B5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1. По какому принципу образованы ряды? Назовите общее для приведенных ниже элементов, объединяющее их. </w:t>
            </w:r>
          </w:p>
          <w:p w:rsidR="00F90B5B" w:rsidRDefault="00F90B5B" w:rsidP="00F90B5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Продолжите ряды (</w:t>
            </w:r>
            <w:r w:rsidR="00371BB6">
              <w:rPr>
                <w:sz w:val="23"/>
                <w:szCs w:val="23"/>
              </w:rPr>
              <w:t>вариант с дополнительным задани</w:t>
            </w:r>
            <w:r>
              <w:rPr>
                <w:sz w:val="23"/>
                <w:szCs w:val="23"/>
              </w:rPr>
              <w:t>ем — приведите приме</w:t>
            </w:r>
            <w:r w:rsidR="00371BB6">
              <w:rPr>
                <w:sz w:val="23"/>
                <w:szCs w:val="23"/>
              </w:rPr>
              <w:t>ры, характеризующие дополнитель</w:t>
            </w:r>
            <w:r>
              <w:rPr>
                <w:sz w:val="23"/>
                <w:szCs w:val="23"/>
              </w:rPr>
              <w:t xml:space="preserve">ные элементы рядов). </w:t>
            </w:r>
          </w:p>
          <w:p w:rsidR="00F90B5B" w:rsidRDefault="00F90B5B" w:rsidP="00F90B5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Заполните пропуск в ряду. </w:t>
            </w:r>
          </w:p>
          <w:p w:rsidR="00F90B5B" w:rsidRPr="00F90B5B" w:rsidRDefault="00F90B5B" w:rsidP="00F90B5B">
            <w:pPr>
              <w:jc w:val="both"/>
            </w:pPr>
            <w:r>
              <w:rPr>
                <w:sz w:val="23"/>
                <w:szCs w:val="23"/>
              </w:rPr>
              <w:t xml:space="preserve">4. Выявление лишнего в ряду и объяснение своего выбора. </w:t>
            </w:r>
          </w:p>
        </w:tc>
      </w:tr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</w:pPr>
            <w:r w:rsidRPr="00F90B5B">
              <w:lastRenderedPageBreak/>
              <w:t>2.</w:t>
            </w:r>
          </w:p>
        </w:tc>
        <w:tc>
          <w:tcPr>
            <w:tcW w:w="3027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Умение объяснять явле</w:t>
            </w:r>
            <w:r w:rsidR="00371BB6">
              <w:rPr>
                <w:sz w:val="23"/>
                <w:szCs w:val="23"/>
              </w:rPr>
              <w:t>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</w:t>
            </w:r>
            <w:r>
              <w:rPr>
                <w:sz w:val="23"/>
                <w:szCs w:val="23"/>
              </w:rPr>
              <w:t xml:space="preserve">ных перспектив. </w:t>
            </w:r>
          </w:p>
        </w:tc>
        <w:tc>
          <w:tcPr>
            <w:tcW w:w="6821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Работа с таблицами, г</w:t>
            </w:r>
            <w:r w:rsidR="00371BB6">
              <w:rPr>
                <w:i/>
                <w:iCs/>
                <w:sz w:val="23"/>
                <w:szCs w:val="23"/>
              </w:rPr>
              <w:t>рафиками и диаграммами по анали</w:t>
            </w:r>
            <w:r>
              <w:rPr>
                <w:i/>
                <w:iCs/>
                <w:sz w:val="23"/>
                <w:szCs w:val="23"/>
              </w:rPr>
              <w:t xml:space="preserve">зу приведенных данных </w:t>
            </w:r>
          </w:p>
        </w:tc>
      </w:tr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</w:pPr>
            <w:r w:rsidRPr="00F90B5B">
              <w:t>3.</w:t>
            </w:r>
          </w:p>
        </w:tc>
        <w:tc>
          <w:tcPr>
            <w:tcW w:w="3027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Способности анализир</w:t>
            </w:r>
            <w:r w:rsidR="00371BB6">
              <w:rPr>
                <w:sz w:val="23"/>
                <w:szCs w:val="23"/>
              </w:rPr>
              <w:t>овать реальные социальные ситуа</w:t>
            </w:r>
            <w:r>
              <w:rPr>
                <w:sz w:val="23"/>
                <w:szCs w:val="23"/>
              </w:rPr>
              <w:t>ции, выбирать адекв</w:t>
            </w:r>
            <w:r w:rsidR="00371BB6">
              <w:rPr>
                <w:sz w:val="23"/>
                <w:szCs w:val="23"/>
              </w:rPr>
              <w:t>атные способы деятельности и мо</w:t>
            </w:r>
            <w:r>
              <w:rPr>
                <w:sz w:val="23"/>
                <w:szCs w:val="23"/>
              </w:rPr>
              <w:t>дели поведения в</w:t>
            </w:r>
            <w:r w:rsidR="00371BB6">
              <w:rPr>
                <w:sz w:val="23"/>
                <w:szCs w:val="23"/>
              </w:rPr>
              <w:t xml:space="preserve"> рамках реализуемых основных со</w:t>
            </w:r>
            <w:r>
              <w:rPr>
                <w:sz w:val="23"/>
                <w:szCs w:val="23"/>
              </w:rPr>
              <w:t xml:space="preserve">циальных ролей. </w:t>
            </w:r>
          </w:p>
        </w:tc>
        <w:tc>
          <w:tcPr>
            <w:tcW w:w="6821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Познавательные задачи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— анализ правовой ситуации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— рассмотрение истори</w:t>
            </w:r>
            <w:r w:rsidR="00371BB6">
              <w:rPr>
                <w:sz w:val="23"/>
                <w:szCs w:val="23"/>
              </w:rPr>
              <w:t>ческого примера через призму об</w:t>
            </w:r>
            <w:r>
              <w:rPr>
                <w:sz w:val="23"/>
                <w:szCs w:val="23"/>
              </w:rPr>
              <w:t xml:space="preserve">ществоведческого анализа).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Задания по работе с </w:t>
            </w:r>
            <w:proofErr w:type="gramStart"/>
            <w:r>
              <w:rPr>
                <w:i/>
                <w:iCs/>
                <w:sz w:val="23"/>
                <w:szCs w:val="23"/>
              </w:rPr>
              <w:t>изобразительным</w:t>
            </w:r>
            <w:proofErr w:type="gramEnd"/>
            <w:r>
              <w:rPr>
                <w:i/>
                <w:iCs/>
                <w:sz w:val="23"/>
                <w:szCs w:val="23"/>
              </w:rPr>
              <w:t xml:space="preserve"> рядом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— опознание элементов и</w:t>
            </w:r>
            <w:r w:rsidR="00371BB6">
              <w:rPr>
                <w:sz w:val="23"/>
                <w:szCs w:val="23"/>
              </w:rPr>
              <w:t>зобразительного ряда, их группи</w:t>
            </w:r>
            <w:r>
              <w:rPr>
                <w:sz w:val="23"/>
                <w:szCs w:val="23"/>
              </w:rPr>
              <w:t>ровка, соотнесение с об</w:t>
            </w:r>
            <w:r w:rsidR="00371BB6">
              <w:rPr>
                <w:sz w:val="23"/>
                <w:szCs w:val="23"/>
              </w:rPr>
              <w:t>ществоведческими понятиями, тео</w:t>
            </w:r>
            <w:r>
              <w:rPr>
                <w:sz w:val="23"/>
                <w:szCs w:val="23"/>
              </w:rPr>
              <w:t xml:space="preserve">риями, социальными явлениями. </w:t>
            </w:r>
          </w:p>
        </w:tc>
      </w:tr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</w:pPr>
            <w:r w:rsidRPr="00F90B5B">
              <w:t>4.</w:t>
            </w:r>
          </w:p>
        </w:tc>
        <w:tc>
          <w:tcPr>
            <w:tcW w:w="3027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</w:t>
            </w:r>
            <w:r w:rsidR="00371BB6">
              <w:rPr>
                <w:sz w:val="23"/>
                <w:szCs w:val="23"/>
              </w:rPr>
              <w:t>ние выполнять познавательные и практические задания, в том числе с использованием проектной деятельности на уроках и в доступной социальной практи</w:t>
            </w:r>
            <w:r>
              <w:rPr>
                <w:sz w:val="23"/>
                <w:szCs w:val="23"/>
              </w:rPr>
              <w:t xml:space="preserve">ке: </w:t>
            </w:r>
          </w:p>
          <w:p w:rsidR="00F90B5B" w:rsidRDefault="00371B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— анализ причинно-следст</w:t>
            </w:r>
            <w:r w:rsidR="00F90B5B">
              <w:rPr>
                <w:sz w:val="23"/>
                <w:szCs w:val="23"/>
              </w:rPr>
              <w:t xml:space="preserve">венных связей;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— определение сущностных характеристик;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— поиск и извлечение </w:t>
            </w:r>
            <w:r w:rsidR="00371BB6">
              <w:rPr>
                <w:sz w:val="23"/>
                <w:szCs w:val="23"/>
              </w:rPr>
              <w:t>ин</w:t>
            </w:r>
            <w:r>
              <w:rPr>
                <w:sz w:val="23"/>
                <w:szCs w:val="23"/>
              </w:rPr>
              <w:t xml:space="preserve">формации по заданной теме;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— перевод информации из одной знаковой системы в другую. </w:t>
            </w:r>
          </w:p>
        </w:tc>
        <w:tc>
          <w:tcPr>
            <w:tcW w:w="6821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Выбор из перечня. Поиск в данном перечне элементов по определенным критериям.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Определение правил</w:t>
            </w:r>
            <w:r w:rsidR="00371BB6">
              <w:rPr>
                <w:sz w:val="23"/>
                <w:szCs w:val="23"/>
              </w:rPr>
              <w:t>ьности или ошибочности утвержде</w:t>
            </w:r>
            <w:r>
              <w:rPr>
                <w:sz w:val="23"/>
                <w:szCs w:val="23"/>
              </w:rPr>
              <w:t xml:space="preserve">ний («да» — «нет»).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Работа со схемами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1) составьте схему, используя все предложенные понятия и термины. В схеме отразите их соотношение;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2) начертите схему, к</w:t>
            </w:r>
            <w:r w:rsidR="00371BB6">
              <w:rPr>
                <w:sz w:val="23"/>
                <w:szCs w:val="23"/>
              </w:rPr>
              <w:t>оторая отражает принципы взаимо</w:t>
            </w:r>
            <w:r>
              <w:rPr>
                <w:sz w:val="23"/>
                <w:szCs w:val="23"/>
              </w:rPr>
              <w:t>действия, например, госуд</w:t>
            </w:r>
            <w:r w:rsidR="00371BB6">
              <w:rPr>
                <w:sz w:val="23"/>
                <w:szCs w:val="23"/>
              </w:rPr>
              <w:t>арства, права и личности в демо</w:t>
            </w:r>
            <w:r>
              <w:rPr>
                <w:sz w:val="23"/>
                <w:szCs w:val="23"/>
              </w:rPr>
              <w:t xml:space="preserve">кратическом правовом государстве с использованием… (дается список терминов).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Работа с таблицами, г</w:t>
            </w:r>
            <w:r w:rsidR="00371BB6">
              <w:rPr>
                <w:i/>
                <w:iCs/>
                <w:sz w:val="23"/>
                <w:szCs w:val="23"/>
              </w:rPr>
              <w:t>рафиками и диаграммами по анали</w:t>
            </w:r>
            <w:r>
              <w:rPr>
                <w:i/>
                <w:iCs/>
                <w:sz w:val="23"/>
                <w:szCs w:val="23"/>
              </w:rPr>
              <w:t xml:space="preserve">зу приведенных данных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гр</w:t>
            </w:r>
            <w:r w:rsidR="00371BB6">
              <w:rPr>
                <w:sz w:val="23"/>
                <w:szCs w:val="23"/>
              </w:rPr>
              <w:t>афические изображения экономиче</w:t>
            </w:r>
            <w:r>
              <w:rPr>
                <w:sz w:val="23"/>
                <w:szCs w:val="23"/>
              </w:rPr>
              <w:t xml:space="preserve">ских процессов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Заполните сравнительную таблицу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Работа с обществоведческими текстами: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Заполнение пропущен</w:t>
            </w:r>
            <w:r w:rsidR="00371BB6">
              <w:rPr>
                <w:sz w:val="23"/>
                <w:szCs w:val="23"/>
              </w:rPr>
              <w:t>ных слов и словосочетаний (вари</w:t>
            </w:r>
            <w:r>
              <w:rPr>
                <w:sz w:val="23"/>
                <w:szCs w:val="23"/>
              </w:rPr>
              <w:t xml:space="preserve">анты: из данного списка; без приведенного списка).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Выделение в тексте</w:t>
            </w:r>
            <w:r w:rsidR="00371BB6">
              <w:rPr>
                <w:sz w:val="23"/>
                <w:szCs w:val="23"/>
              </w:rPr>
              <w:t xml:space="preserve"> положений, характеризующих раз</w:t>
            </w:r>
            <w:r>
              <w:rPr>
                <w:sz w:val="23"/>
                <w:szCs w:val="23"/>
              </w:rPr>
              <w:t xml:space="preserve">личные позиции. </w:t>
            </w:r>
          </w:p>
          <w:p w:rsidR="00F90B5B" w:rsidRDefault="00F90B5B" w:rsidP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Задания к тексту по е</w:t>
            </w:r>
            <w:r w:rsidR="00371BB6">
              <w:rPr>
                <w:sz w:val="23"/>
                <w:szCs w:val="23"/>
              </w:rPr>
              <w:t>го анализу, поиску примеров, ха</w:t>
            </w:r>
            <w:r>
              <w:rPr>
                <w:sz w:val="23"/>
                <w:szCs w:val="23"/>
              </w:rPr>
              <w:t>рактеризующих основные те</w:t>
            </w:r>
            <w:r w:rsidR="00371BB6">
              <w:rPr>
                <w:sz w:val="23"/>
                <w:szCs w:val="23"/>
              </w:rPr>
              <w:t>оретические положения, со</w:t>
            </w:r>
            <w:r>
              <w:rPr>
                <w:sz w:val="23"/>
                <w:szCs w:val="23"/>
              </w:rPr>
              <w:t xml:space="preserve">держащиеся в тексте. </w:t>
            </w:r>
          </w:p>
          <w:p w:rsidR="00F90B5B" w:rsidRDefault="00F90B5B" w:rsidP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Поиск и исправление ошибок в тексте. </w:t>
            </w:r>
          </w:p>
        </w:tc>
      </w:tr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</w:pPr>
            <w:r w:rsidRPr="00F90B5B">
              <w:t>5.</w:t>
            </w:r>
          </w:p>
        </w:tc>
        <w:tc>
          <w:tcPr>
            <w:tcW w:w="3027" w:type="dxa"/>
          </w:tcPr>
          <w:p w:rsidR="00F90B5B" w:rsidRDefault="00371B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Объяснение изученных по</w:t>
            </w:r>
            <w:r w:rsidR="00F90B5B">
              <w:rPr>
                <w:sz w:val="23"/>
                <w:szCs w:val="23"/>
              </w:rPr>
              <w:t xml:space="preserve">ложений на конкретных примерах. </w:t>
            </w:r>
          </w:p>
        </w:tc>
        <w:tc>
          <w:tcPr>
            <w:tcW w:w="6821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Формулирование краткого ответа на задание</w:t>
            </w:r>
            <w:r>
              <w:rPr>
                <w:sz w:val="23"/>
                <w:szCs w:val="23"/>
              </w:rPr>
              <w:t xml:space="preserve">: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«Представьте себе такую ситуацию. Вам нужно убедиться в том, что социальны</w:t>
            </w:r>
            <w:r w:rsidR="00371BB6">
              <w:rPr>
                <w:sz w:val="23"/>
                <w:szCs w:val="23"/>
              </w:rPr>
              <w:t>е нормы, с которыми вы ознакоми</w:t>
            </w:r>
            <w:r>
              <w:rPr>
                <w:sz w:val="23"/>
                <w:szCs w:val="23"/>
              </w:rPr>
              <w:t xml:space="preserve">лись, являются </w:t>
            </w:r>
            <w:r>
              <w:rPr>
                <w:sz w:val="23"/>
                <w:szCs w:val="23"/>
              </w:rPr>
              <w:lastRenderedPageBreak/>
              <w:t xml:space="preserve">правовыми. Сформулируйте пять вопросов, которые позволят вам убедиться в этом» </w:t>
            </w:r>
          </w:p>
        </w:tc>
      </w:tr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</w:pPr>
            <w:r w:rsidRPr="00F90B5B">
              <w:lastRenderedPageBreak/>
              <w:t>6.</w:t>
            </w:r>
          </w:p>
        </w:tc>
        <w:tc>
          <w:tcPr>
            <w:tcW w:w="3027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умений обобщать, анализировать и оценивать информацию: теории, концепции, факты, имеющие отношен</w:t>
            </w:r>
            <w:r w:rsidR="00371BB6">
              <w:rPr>
                <w:sz w:val="23"/>
                <w:szCs w:val="23"/>
              </w:rPr>
              <w:t>ие к об</w:t>
            </w:r>
            <w:r>
              <w:rPr>
                <w:sz w:val="23"/>
                <w:szCs w:val="23"/>
              </w:rPr>
              <w:t>щественному разви</w:t>
            </w:r>
            <w:r w:rsidR="00371BB6">
              <w:rPr>
                <w:sz w:val="23"/>
                <w:szCs w:val="23"/>
              </w:rPr>
              <w:t>тию и роли личности в нём, с целью проверки гипотез и интерпретации данных различ</w:t>
            </w:r>
            <w:r>
              <w:rPr>
                <w:sz w:val="23"/>
                <w:szCs w:val="23"/>
              </w:rPr>
              <w:t xml:space="preserve">ных источников. </w:t>
            </w:r>
          </w:p>
          <w:p w:rsidR="00F90B5B" w:rsidRDefault="00371B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Владение знаниями о много</w:t>
            </w:r>
            <w:r w:rsidR="00F90B5B">
              <w:rPr>
                <w:sz w:val="23"/>
                <w:szCs w:val="23"/>
              </w:rPr>
              <w:t xml:space="preserve">образии взглядов и теорий по тематике общественных наук. </w:t>
            </w:r>
          </w:p>
        </w:tc>
        <w:tc>
          <w:tcPr>
            <w:tcW w:w="6821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предлагаемом ниже тексте «смешались в кучу» </w:t>
            </w:r>
            <w:r w:rsidR="00371BB6">
              <w:rPr>
                <w:sz w:val="23"/>
                <w:szCs w:val="23"/>
              </w:rPr>
              <w:t>особен</w:t>
            </w:r>
            <w:r>
              <w:rPr>
                <w:sz w:val="23"/>
                <w:szCs w:val="23"/>
              </w:rPr>
              <w:t>ности трех ведущих направлений современной теории, главные произведения и</w:t>
            </w:r>
            <w:r w:rsidR="00371BB6">
              <w:rPr>
                <w:sz w:val="23"/>
                <w:szCs w:val="23"/>
              </w:rPr>
              <w:t>звестных представителей этих на</w:t>
            </w:r>
            <w:r>
              <w:rPr>
                <w:sz w:val="23"/>
                <w:szCs w:val="23"/>
              </w:rPr>
              <w:t xml:space="preserve">правлений, их портреты.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Приведите информацию в порядок. </w:t>
            </w:r>
          </w:p>
        </w:tc>
      </w:tr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</w:pPr>
            <w:r w:rsidRPr="00F90B5B">
              <w:t>7.</w:t>
            </w:r>
          </w:p>
        </w:tc>
        <w:tc>
          <w:tcPr>
            <w:tcW w:w="3027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Определение собст</w:t>
            </w:r>
            <w:r w:rsidR="00371BB6">
              <w:rPr>
                <w:sz w:val="23"/>
                <w:szCs w:val="23"/>
              </w:rPr>
              <w:t>венного отношения к явлениям со</w:t>
            </w:r>
            <w:r>
              <w:rPr>
                <w:sz w:val="23"/>
                <w:szCs w:val="23"/>
              </w:rPr>
              <w:t xml:space="preserve">временной жизни. </w:t>
            </w:r>
          </w:p>
        </w:tc>
        <w:tc>
          <w:tcPr>
            <w:tcW w:w="6821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Сочинение-эссе </w:t>
            </w:r>
          </w:p>
        </w:tc>
      </w:tr>
      <w:tr w:rsidR="00F90B5B" w:rsidTr="007601C1">
        <w:tc>
          <w:tcPr>
            <w:tcW w:w="568" w:type="dxa"/>
          </w:tcPr>
          <w:p w:rsidR="00F90B5B" w:rsidRPr="00F90B5B" w:rsidRDefault="00F90B5B" w:rsidP="0078124B">
            <w:pPr>
              <w:jc w:val="both"/>
            </w:pPr>
            <w:r>
              <w:t>8.</w:t>
            </w:r>
          </w:p>
        </w:tc>
        <w:tc>
          <w:tcPr>
            <w:tcW w:w="3027" w:type="dxa"/>
          </w:tcPr>
          <w:p w:rsidR="00F90B5B" w:rsidRDefault="00371BB6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Сформированность</w:t>
            </w:r>
            <w:proofErr w:type="spellEnd"/>
            <w:r>
              <w:rPr>
                <w:sz w:val="23"/>
                <w:szCs w:val="23"/>
              </w:rPr>
              <w:t xml:space="preserve"> мировоз</w:t>
            </w:r>
            <w:r w:rsidR="00F90B5B">
              <w:rPr>
                <w:sz w:val="23"/>
                <w:szCs w:val="23"/>
              </w:rPr>
              <w:t>зренческой, ц</w:t>
            </w:r>
            <w:r>
              <w:rPr>
                <w:sz w:val="23"/>
                <w:szCs w:val="23"/>
              </w:rPr>
              <w:t xml:space="preserve">енностно-смысловой сферы </w:t>
            </w:r>
            <w:proofErr w:type="gramStart"/>
            <w:r>
              <w:rPr>
                <w:sz w:val="23"/>
                <w:szCs w:val="23"/>
              </w:rPr>
              <w:t>обучающихся</w:t>
            </w:r>
            <w:proofErr w:type="gramEnd"/>
            <w:r>
              <w:rPr>
                <w:sz w:val="23"/>
                <w:szCs w:val="23"/>
              </w:rPr>
              <w:t xml:space="preserve">, российской гражданской идентичности, </w:t>
            </w:r>
            <w:proofErr w:type="spellStart"/>
            <w:r>
              <w:rPr>
                <w:sz w:val="23"/>
                <w:szCs w:val="23"/>
              </w:rPr>
              <w:t>поликультурности</w:t>
            </w:r>
            <w:proofErr w:type="spellEnd"/>
            <w:r>
              <w:rPr>
                <w:sz w:val="23"/>
                <w:szCs w:val="23"/>
              </w:rPr>
              <w:t>, толерантности, приверженности ценностям, закреплённым Консти</w:t>
            </w:r>
            <w:r w:rsidR="00F90B5B">
              <w:rPr>
                <w:sz w:val="23"/>
                <w:szCs w:val="23"/>
              </w:rPr>
              <w:t xml:space="preserve">туцией Российской Федерации. </w:t>
            </w:r>
          </w:p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целостного восприятия всего спектра природных, экономических, социальных реалий. </w:t>
            </w:r>
          </w:p>
        </w:tc>
        <w:tc>
          <w:tcPr>
            <w:tcW w:w="6821" w:type="dxa"/>
          </w:tcPr>
          <w:p w:rsidR="00F90B5B" w:rsidRDefault="00F90B5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 типы заданий </w:t>
            </w:r>
          </w:p>
        </w:tc>
      </w:tr>
    </w:tbl>
    <w:p w:rsidR="0078124B" w:rsidRDefault="0078124B" w:rsidP="0078124B">
      <w:pPr>
        <w:jc w:val="both"/>
        <w:rPr>
          <w:b/>
        </w:rPr>
      </w:pPr>
    </w:p>
    <w:p w:rsidR="00371BB6" w:rsidRPr="00955A88" w:rsidRDefault="00371BB6" w:rsidP="00955A88">
      <w:pPr>
        <w:pStyle w:val="a4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kern w:val="0"/>
          <w:sz w:val="28"/>
          <w:szCs w:val="28"/>
          <w:lang w:eastAsia="en-US"/>
        </w:rPr>
      </w:pPr>
      <w:r w:rsidRPr="00955A88">
        <w:rPr>
          <w:rFonts w:eastAsiaTheme="minorHAnsi"/>
          <w:b/>
          <w:color w:val="000000"/>
          <w:kern w:val="0"/>
          <w:sz w:val="28"/>
          <w:szCs w:val="28"/>
          <w:lang w:eastAsia="en-US"/>
        </w:rPr>
        <w:t>Особенности работы жюри муниципального этапа</w:t>
      </w:r>
    </w:p>
    <w:p w:rsidR="00955A88" w:rsidRPr="00955A88" w:rsidRDefault="00955A88" w:rsidP="00955A88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eastAsiaTheme="minorHAnsi"/>
          <w:b/>
          <w:color w:val="000000"/>
          <w:kern w:val="0"/>
          <w:sz w:val="28"/>
          <w:szCs w:val="28"/>
          <w:lang w:eastAsia="en-US"/>
        </w:rPr>
      </w:pPr>
    </w:p>
    <w:p w:rsidR="00371BB6" w:rsidRPr="0030185E" w:rsidRDefault="00371BB6" w:rsidP="00371BB6">
      <w:pPr>
        <w:pStyle w:val="Default"/>
        <w:ind w:firstLine="708"/>
        <w:jc w:val="both"/>
        <w:rPr>
          <w:sz w:val="28"/>
          <w:szCs w:val="28"/>
        </w:rPr>
      </w:pPr>
      <w:r w:rsidRPr="0030185E">
        <w:rPr>
          <w:sz w:val="28"/>
          <w:szCs w:val="28"/>
        </w:rPr>
        <w:t xml:space="preserve">При работе муниципального жюри по обществознанию следует обратить внимание на особенность   предмета «обществознание», где нужно отметить дискуссионность в содержании и подаче материала, требующую и учитывать возможность и целесообразность высказывания участниками олимпиады собственной позиции, которая может расходиться с взглядами членов жюри при оценивании части заданий.  В том случае, когда высказанная участником позиция не выходит за рамки научных представлений и общепризнанных моральных норм, она должна восприниматься с уважением, и должны оцениваться уровень ее подачи, научность и грамотность приведения аргументов и др., </w:t>
      </w:r>
      <w:r>
        <w:rPr>
          <w:sz w:val="28"/>
          <w:szCs w:val="28"/>
        </w:rPr>
        <w:t>с</w:t>
      </w:r>
      <w:r w:rsidRPr="0030185E">
        <w:rPr>
          <w:sz w:val="28"/>
          <w:szCs w:val="28"/>
        </w:rPr>
        <w:t xml:space="preserve">ледовательно, необходимо принимать как правильные ответы такие из них, которые даны не по предложенному эталону, сформулированы иначе, но </w:t>
      </w:r>
      <w:proofErr w:type="gramStart"/>
      <w:r w:rsidRPr="0030185E">
        <w:rPr>
          <w:sz w:val="28"/>
          <w:szCs w:val="28"/>
        </w:rPr>
        <w:t>верны</w:t>
      </w:r>
      <w:proofErr w:type="gramEnd"/>
      <w:r w:rsidRPr="0030185E">
        <w:rPr>
          <w:sz w:val="28"/>
          <w:szCs w:val="28"/>
        </w:rPr>
        <w:t xml:space="preserve"> по сути. Поэтому работа муниципального предметного жюри по обществознанию стро</w:t>
      </w:r>
      <w:r>
        <w:rPr>
          <w:sz w:val="28"/>
          <w:szCs w:val="28"/>
        </w:rPr>
        <w:t>и</w:t>
      </w:r>
      <w:r w:rsidRPr="0030185E">
        <w:rPr>
          <w:sz w:val="28"/>
          <w:szCs w:val="28"/>
        </w:rPr>
        <w:t xml:space="preserve">тся по принципам:  </w:t>
      </w:r>
    </w:p>
    <w:p w:rsidR="00371BB6" w:rsidRPr="0030185E" w:rsidRDefault="00371BB6" w:rsidP="00371BB6">
      <w:pPr>
        <w:pStyle w:val="Default"/>
        <w:spacing w:after="38"/>
        <w:ind w:firstLine="708"/>
        <w:rPr>
          <w:sz w:val="28"/>
          <w:szCs w:val="28"/>
        </w:rPr>
      </w:pPr>
      <w:r w:rsidRPr="0030185E">
        <w:rPr>
          <w:sz w:val="28"/>
          <w:szCs w:val="28"/>
        </w:rPr>
        <w:lastRenderedPageBreak/>
        <w:t xml:space="preserve">- гибкости (необходимо учитывать возможность различных путей и способов решения участниками); </w:t>
      </w:r>
    </w:p>
    <w:p w:rsidR="00371BB6" w:rsidRPr="0030185E" w:rsidRDefault="00371BB6" w:rsidP="00955A88">
      <w:pPr>
        <w:pStyle w:val="Default"/>
        <w:spacing w:after="38"/>
        <w:ind w:firstLine="709"/>
        <w:rPr>
          <w:sz w:val="28"/>
          <w:szCs w:val="28"/>
        </w:rPr>
      </w:pPr>
      <w:r w:rsidRPr="0030185E">
        <w:rPr>
          <w:sz w:val="28"/>
          <w:szCs w:val="28"/>
        </w:rPr>
        <w:t xml:space="preserve">- </w:t>
      </w:r>
      <w:proofErr w:type="spellStart"/>
      <w:r w:rsidRPr="0030185E">
        <w:rPr>
          <w:sz w:val="28"/>
          <w:szCs w:val="28"/>
        </w:rPr>
        <w:t>дифференцированности</w:t>
      </w:r>
      <w:proofErr w:type="spellEnd"/>
      <w:r w:rsidRPr="0030185E">
        <w:rPr>
          <w:sz w:val="28"/>
          <w:szCs w:val="28"/>
        </w:rPr>
        <w:t xml:space="preserve"> (несмотря на различие в способах решения, следует выделить его инвариантные этапы или компоненты и оценивать выполненное задание не по принципу «все или ничего», а пропорционально степени завершенности и правильности решения); </w:t>
      </w:r>
    </w:p>
    <w:p w:rsidR="00371BB6" w:rsidRPr="0030185E" w:rsidRDefault="00371BB6" w:rsidP="00371BB6">
      <w:pPr>
        <w:pStyle w:val="Default"/>
        <w:spacing w:after="38"/>
        <w:ind w:firstLine="708"/>
        <w:rPr>
          <w:sz w:val="28"/>
          <w:szCs w:val="28"/>
        </w:rPr>
      </w:pPr>
      <w:r w:rsidRPr="0030185E">
        <w:rPr>
          <w:sz w:val="28"/>
          <w:szCs w:val="28"/>
        </w:rPr>
        <w:t>- законченности (четко указать, за какую часть (уровень, степень решения) сколько определяется баллов) начисляется участнику.</w:t>
      </w:r>
    </w:p>
    <w:p w:rsidR="00371BB6" w:rsidRDefault="00371BB6" w:rsidP="00371BB6">
      <w:pPr>
        <w:pStyle w:val="Default"/>
        <w:spacing w:after="38"/>
        <w:ind w:firstLine="708"/>
        <w:jc w:val="both"/>
        <w:rPr>
          <w:sz w:val="28"/>
          <w:szCs w:val="28"/>
        </w:rPr>
      </w:pPr>
      <w:r w:rsidRPr="0030185E">
        <w:rPr>
          <w:sz w:val="28"/>
          <w:szCs w:val="28"/>
        </w:rPr>
        <w:t>Согласно рекомендациям жюри муниципального этапа, при оценивании олимпиадных работ</w:t>
      </w:r>
      <w:r>
        <w:rPr>
          <w:sz w:val="28"/>
          <w:szCs w:val="28"/>
        </w:rPr>
        <w:t>,</w:t>
      </w:r>
      <w:r w:rsidRPr="0030185E">
        <w:rPr>
          <w:sz w:val="28"/>
          <w:szCs w:val="28"/>
        </w:rPr>
        <w:t xml:space="preserve"> каждую из них проверять двум членам жюри с последующим подключением дополнительного члена жюри (председателя) при значительном расхождении оценок тех, кто первоначально проверил работу. Это особенно важно при обращении к творческим заданиям, требующим развернутого ответа (например, оппонирование тексту и эссе).</w:t>
      </w:r>
    </w:p>
    <w:p w:rsidR="00371BB6" w:rsidRDefault="00371BB6" w:rsidP="00371BB6">
      <w:pPr>
        <w:pStyle w:val="Default"/>
        <w:spacing w:after="38"/>
        <w:ind w:firstLine="708"/>
        <w:jc w:val="both"/>
        <w:rPr>
          <w:sz w:val="28"/>
          <w:szCs w:val="28"/>
        </w:rPr>
      </w:pPr>
    </w:p>
    <w:p w:rsidR="00371BB6" w:rsidRDefault="00371BB6" w:rsidP="00371BB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Требования к проведению муниципального этапа </w:t>
      </w:r>
      <w:r>
        <w:rPr>
          <w:b/>
          <w:color w:val="000000"/>
          <w:sz w:val="28"/>
          <w:szCs w:val="28"/>
        </w:rPr>
        <w:t xml:space="preserve">Всероссийской олимпиады школьников </w:t>
      </w:r>
      <w:r w:rsidR="002E376A">
        <w:rPr>
          <w:b/>
          <w:color w:val="000000"/>
          <w:sz w:val="28"/>
          <w:szCs w:val="28"/>
        </w:rPr>
        <w:t>по обществознанию</w:t>
      </w:r>
      <w:r>
        <w:rPr>
          <w:b/>
          <w:color w:val="000000"/>
          <w:sz w:val="28"/>
          <w:szCs w:val="28"/>
        </w:rPr>
        <w:t>.</w:t>
      </w:r>
    </w:p>
    <w:p w:rsidR="00955A88" w:rsidRDefault="00955A88" w:rsidP="00371BB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498"/>
        <w:gridCol w:w="2236"/>
        <w:gridCol w:w="2811"/>
        <w:gridCol w:w="1957"/>
        <w:gridCol w:w="2245"/>
      </w:tblGrid>
      <w:tr w:rsidR="002E376A" w:rsidTr="007601C1">
        <w:tc>
          <w:tcPr>
            <w:tcW w:w="498" w:type="dxa"/>
          </w:tcPr>
          <w:p w:rsidR="002E376A" w:rsidRPr="002E376A" w:rsidRDefault="002E376A" w:rsidP="002E37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  <w:t>№</w:t>
            </w:r>
          </w:p>
        </w:tc>
        <w:tc>
          <w:tcPr>
            <w:tcW w:w="2236" w:type="dxa"/>
          </w:tcPr>
          <w:p w:rsidR="002E376A" w:rsidRPr="002E376A" w:rsidRDefault="002E376A" w:rsidP="002E37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2E376A"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  <w:t>Предмет</w:t>
            </w:r>
          </w:p>
        </w:tc>
        <w:tc>
          <w:tcPr>
            <w:tcW w:w="2811" w:type="dxa"/>
          </w:tcPr>
          <w:p w:rsidR="002E376A" w:rsidRPr="002E376A" w:rsidRDefault="002E376A" w:rsidP="002E37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2E376A"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  <w:t>Продолжительность по параллелям-классам</w:t>
            </w:r>
          </w:p>
        </w:tc>
        <w:tc>
          <w:tcPr>
            <w:tcW w:w="1957" w:type="dxa"/>
          </w:tcPr>
          <w:p w:rsidR="002E376A" w:rsidRPr="002E376A" w:rsidRDefault="002E376A" w:rsidP="002E37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2E376A"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  <w:t>Что можно использовать</w:t>
            </w:r>
          </w:p>
        </w:tc>
        <w:tc>
          <w:tcPr>
            <w:tcW w:w="2245" w:type="dxa"/>
          </w:tcPr>
          <w:p w:rsidR="002E376A" w:rsidRPr="002E376A" w:rsidRDefault="002E376A" w:rsidP="002E37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2E376A">
              <w:rPr>
                <w:rFonts w:eastAsia="Calibri"/>
                <w:b/>
                <w:bCs/>
                <w:color w:val="000000"/>
                <w:kern w:val="0"/>
                <w:sz w:val="28"/>
                <w:szCs w:val="28"/>
              </w:rPr>
              <w:t>На чем выполняется работа</w:t>
            </w:r>
          </w:p>
        </w:tc>
      </w:tr>
      <w:tr w:rsidR="002E376A" w:rsidTr="007601C1">
        <w:tc>
          <w:tcPr>
            <w:tcW w:w="498" w:type="dxa"/>
          </w:tcPr>
          <w:p w:rsidR="002E376A" w:rsidRDefault="00497BB4" w:rsidP="00371BB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236" w:type="dxa"/>
          </w:tcPr>
          <w:p w:rsidR="002E376A" w:rsidRDefault="002E376A" w:rsidP="00371BB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  <w:t>Обществознание</w:t>
            </w:r>
          </w:p>
        </w:tc>
        <w:tc>
          <w:tcPr>
            <w:tcW w:w="2811" w:type="dxa"/>
          </w:tcPr>
          <w:p w:rsidR="002E376A" w:rsidRDefault="00DF2081" w:rsidP="00371BB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  <w:t>7-8 классы – 8</w:t>
            </w:r>
            <w:r w:rsidR="002E376A"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  <w:t>0 минут</w:t>
            </w:r>
          </w:p>
          <w:p w:rsidR="002E376A" w:rsidRDefault="002E376A" w:rsidP="00371BB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  <w:t>9-11 классы – 150 минут</w:t>
            </w:r>
          </w:p>
        </w:tc>
        <w:tc>
          <w:tcPr>
            <w:tcW w:w="1957" w:type="dxa"/>
          </w:tcPr>
          <w:p w:rsidR="002E376A" w:rsidRDefault="002E376A" w:rsidP="00371BB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  <w:t>Ручку (шариковую, гелиевую, капиллярную)</w:t>
            </w:r>
          </w:p>
        </w:tc>
        <w:tc>
          <w:tcPr>
            <w:tcW w:w="2245" w:type="dxa"/>
          </w:tcPr>
          <w:p w:rsidR="002E376A" w:rsidRDefault="002E376A" w:rsidP="00371BB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  <w:t xml:space="preserve">На бланках работ с олимпиадными заданиями. </w:t>
            </w:r>
          </w:p>
          <w:p w:rsidR="002E376A" w:rsidRDefault="002E376A" w:rsidP="00371BB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kern w:val="0"/>
                <w:sz w:val="28"/>
                <w:szCs w:val="28"/>
              </w:rPr>
              <w:t>Листы для черновика.</w:t>
            </w:r>
          </w:p>
        </w:tc>
      </w:tr>
    </w:tbl>
    <w:p w:rsidR="00955A88" w:rsidRDefault="00955A88" w:rsidP="00955A88">
      <w:pPr>
        <w:pStyle w:val="Default"/>
        <w:ind w:left="360"/>
        <w:jc w:val="center"/>
        <w:rPr>
          <w:b/>
          <w:bCs/>
          <w:sz w:val="28"/>
          <w:szCs w:val="28"/>
        </w:rPr>
      </w:pPr>
    </w:p>
    <w:p w:rsidR="008C5E25" w:rsidRPr="00497BB4" w:rsidRDefault="008C5E25" w:rsidP="00497BB4">
      <w:pPr>
        <w:pStyle w:val="Default"/>
        <w:numPr>
          <w:ilvl w:val="0"/>
          <w:numId w:val="1"/>
        </w:numPr>
        <w:jc w:val="center"/>
        <w:rPr>
          <w:sz w:val="28"/>
          <w:szCs w:val="28"/>
        </w:rPr>
      </w:pPr>
      <w:r w:rsidRPr="00497BB4">
        <w:rPr>
          <w:b/>
          <w:bCs/>
          <w:sz w:val="28"/>
          <w:szCs w:val="28"/>
        </w:rPr>
        <w:t>Процедура анализа и показа работ.</w:t>
      </w:r>
    </w:p>
    <w:p w:rsidR="008C5E25" w:rsidRDefault="008C5E25" w:rsidP="00497BB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процедуры </w:t>
      </w:r>
      <w:r w:rsidR="00497BB4">
        <w:rPr>
          <w:sz w:val="28"/>
          <w:szCs w:val="28"/>
        </w:rPr>
        <w:t xml:space="preserve">разбора заданий </w:t>
      </w:r>
      <w:r>
        <w:rPr>
          <w:sz w:val="28"/>
          <w:szCs w:val="28"/>
        </w:rPr>
        <w:t xml:space="preserve">– объяснить участникам Олимпиады основные идеи решения каждого из предложенных заданий, возможные способы выполнения заданий, а также продемонстрировать их применение на конкретном задании. </w:t>
      </w:r>
    </w:p>
    <w:p w:rsidR="008C5E25" w:rsidRDefault="008C5E25" w:rsidP="008C5E25">
      <w:pPr>
        <w:pStyle w:val="Defaul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</w:t>
      </w:r>
      <w:r>
        <w:rPr>
          <w:color w:val="auto"/>
          <w:sz w:val="28"/>
          <w:szCs w:val="28"/>
        </w:rPr>
        <w:t>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</w:t>
      </w:r>
    </w:p>
    <w:p w:rsidR="00371BB6" w:rsidRDefault="00371BB6" w:rsidP="00955A88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30185E">
        <w:rPr>
          <w:b/>
          <w:bCs/>
          <w:sz w:val="28"/>
          <w:szCs w:val="28"/>
        </w:rPr>
        <w:t>Перечень материально-технического обеспечения</w:t>
      </w:r>
    </w:p>
    <w:p w:rsidR="00371BB6" w:rsidRPr="0030185E" w:rsidRDefault="00371BB6" w:rsidP="00371BB6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30185E">
        <w:rPr>
          <w:sz w:val="28"/>
          <w:szCs w:val="28"/>
        </w:rPr>
        <w:t xml:space="preserve">Для проведения Олимпиады следует подготовить помещения, в которых участники при выполнении заданий могли бы сидеть по одному за партой и помещение для проверки работ. </w:t>
      </w:r>
    </w:p>
    <w:p w:rsidR="00371BB6" w:rsidRPr="0030185E" w:rsidRDefault="00371BB6" w:rsidP="00371BB6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lastRenderedPageBreak/>
        <w:t xml:space="preserve"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 </w:t>
      </w:r>
    </w:p>
    <w:p w:rsidR="00371BB6" w:rsidRPr="0030185E" w:rsidRDefault="00371BB6" w:rsidP="00371BB6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>Во время выполнения заданий Олимпиады участникам запрещается пользоваться справочной литературой, собственной бумагой, электронным</w:t>
      </w:r>
      <w:r>
        <w:rPr>
          <w:rFonts w:eastAsiaTheme="minorHAnsi"/>
          <w:color w:val="000000"/>
          <w:kern w:val="0"/>
          <w:sz w:val="28"/>
          <w:szCs w:val="28"/>
          <w:lang w:eastAsia="en-US"/>
        </w:rPr>
        <w:t>и вычислительными средствами и</w:t>
      </w: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средствами связи.  </w:t>
      </w:r>
    </w:p>
    <w:p w:rsidR="00371BB6" w:rsidRPr="0030185E" w:rsidRDefault="00371BB6" w:rsidP="00371BB6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30185E">
        <w:rPr>
          <w:sz w:val="28"/>
          <w:szCs w:val="28"/>
        </w:rPr>
        <w:t>Участники могут иметь собственные авторучки, но Оргкомитету рекомендуется иметь для участников запасные авторучки в</w:t>
      </w: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аудитории и </w:t>
      </w:r>
      <w:r>
        <w:rPr>
          <w:rFonts w:eastAsiaTheme="minorHAnsi"/>
          <w:color w:val="000000"/>
          <w:kern w:val="0"/>
          <w:sz w:val="28"/>
          <w:szCs w:val="28"/>
          <w:lang w:eastAsia="en-US"/>
        </w:rPr>
        <w:t>достаточное количество листов для ответов</w:t>
      </w:r>
      <w:r w:rsidRPr="0030185E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. </w:t>
      </w:r>
    </w:p>
    <w:p w:rsidR="00371BB6" w:rsidRDefault="00371BB6" w:rsidP="00371BB6">
      <w:pPr>
        <w:pStyle w:val="Default"/>
        <w:ind w:firstLine="708"/>
        <w:jc w:val="both"/>
        <w:rPr>
          <w:sz w:val="28"/>
          <w:szCs w:val="28"/>
        </w:rPr>
      </w:pPr>
      <w:r w:rsidRPr="0030185E">
        <w:rPr>
          <w:sz w:val="28"/>
          <w:szCs w:val="28"/>
        </w:rPr>
        <w:t xml:space="preserve"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 </w:t>
      </w:r>
    </w:p>
    <w:p w:rsidR="008C5E25" w:rsidRPr="0030185E" w:rsidRDefault="008C5E25" w:rsidP="00371BB6">
      <w:pPr>
        <w:pStyle w:val="Default"/>
        <w:ind w:firstLine="708"/>
        <w:jc w:val="both"/>
        <w:rPr>
          <w:b/>
          <w:bCs/>
          <w:sz w:val="28"/>
          <w:szCs w:val="28"/>
        </w:rPr>
      </w:pPr>
    </w:p>
    <w:p w:rsidR="00371BB6" w:rsidRPr="0030185E" w:rsidRDefault="00371BB6" w:rsidP="00955A88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30185E">
        <w:rPr>
          <w:b/>
          <w:bCs/>
          <w:sz w:val="28"/>
          <w:szCs w:val="28"/>
        </w:rPr>
        <w:t xml:space="preserve">Список литературы </w:t>
      </w:r>
    </w:p>
    <w:p w:rsidR="002E376A" w:rsidRDefault="002E376A" w:rsidP="002E376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Литература </w:t>
      </w:r>
    </w:p>
    <w:p w:rsidR="002E376A" w:rsidRDefault="002E376A" w:rsidP="002E376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Автономов В.А. Введение в экономику. Учебник для средней школы для 9-10 классов. М.: Вита — Пресс, 2010 (или любое другое издание) </w:t>
      </w:r>
    </w:p>
    <w:p w:rsidR="002E376A" w:rsidRDefault="002E376A" w:rsidP="002E376A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Арбузкин</w:t>
      </w:r>
      <w:proofErr w:type="spellEnd"/>
      <w:r>
        <w:rPr>
          <w:sz w:val="28"/>
          <w:szCs w:val="28"/>
        </w:rPr>
        <w:t xml:space="preserve"> А.М. Обществознание. В 2-х т. Учебное пособие. — М.: </w:t>
      </w:r>
      <w:proofErr w:type="spellStart"/>
      <w:r>
        <w:rPr>
          <w:sz w:val="28"/>
          <w:szCs w:val="28"/>
        </w:rPr>
        <w:t>Зерца-ло-М</w:t>
      </w:r>
      <w:proofErr w:type="spellEnd"/>
      <w:r>
        <w:rPr>
          <w:sz w:val="28"/>
          <w:szCs w:val="28"/>
        </w:rPr>
        <w:t xml:space="preserve">, 2015 </w:t>
      </w:r>
    </w:p>
    <w:p w:rsidR="002E376A" w:rsidRDefault="002E376A" w:rsidP="002E376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Барабанов В.В., Насонова И.П.Обществознание. 6 класс. ФГОС./Под </w:t>
      </w:r>
      <w:proofErr w:type="spellStart"/>
      <w:proofErr w:type="gramStart"/>
      <w:r>
        <w:rPr>
          <w:sz w:val="28"/>
          <w:szCs w:val="28"/>
        </w:rPr>
        <w:t>об-щей</w:t>
      </w:r>
      <w:proofErr w:type="spellEnd"/>
      <w:proofErr w:type="gramEnd"/>
      <w:r>
        <w:rPr>
          <w:sz w:val="28"/>
          <w:szCs w:val="28"/>
        </w:rPr>
        <w:t xml:space="preserve"> редакцией акад. РАО Г.А. </w:t>
      </w:r>
      <w:proofErr w:type="spellStart"/>
      <w:r>
        <w:rPr>
          <w:sz w:val="28"/>
          <w:szCs w:val="28"/>
        </w:rPr>
        <w:t>Бордовского</w:t>
      </w:r>
      <w:proofErr w:type="spellEnd"/>
      <w:r>
        <w:rPr>
          <w:sz w:val="28"/>
          <w:szCs w:val="28"/>
        </w:rPr>
        <w:t xml:space="preserve">. — </w:t>
      </w:r>
      <w:proofErr w:type="spellStart"/>
      <w:r>
        <w:rPr>
          <w:sz w:val="28"/>
          <w:szCs w:val="28"/>
        </w:rPr>
        <w:t>М.:Вентана-Граф</w:t>
      </w:r>
      <w:proofErr w:type="spellEnd"/>
      <w:r>
        <w:rPr>
          <w:sz w:val="28"/>
          <w:szCs w:val="28"/>
        </w:rPr>
        <w:t xml:space="preserve">, 2015. </w:t>
      </w:r>
    </w:p>
    <w:p w:rsidR="002E376A" w:rsidRDefault="002E376A" w:rsidP="002E376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Боголюбов Л.Н., Аверьянов Ю.И., Городецкая Н.И. и др. Обществознание. 10 класс: учебник для общеобразовательных учреждений. Базовый уровень. ФГОС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Л. Н. Боголюбова, А. Ю. </w:t>
      </w:r>
      <w:proofErr w:type="spellStart"/>
      <w:r>
        <w:rPr>
          <w:sz w:val="28"/>
          <w:szCs w:val="28"/>
        </w:rPr>
        <w:t>Лазебниковой</w:t>
      </w:r>
      <w:proofErr w:type="spellEnd"/>
      <w:r>
        <w:rPr>
          <w:sz w:val="28"/>
          <w:szCs w:val="28"/>
        </w:rPr>
        <w:t xml:space="preserve">. — М.: Просвещение, 2014. </w:t>
      </w:r>
    </w:p>
    <w:p w:rsidR="002E376A" w:rsidRDefault="002E376A" w:rsidP="002E376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Боголюбов Л.Н., Аверьянов Ю.И., Городецкая Н.И. и др. Обществознание. 11 класс: учебник для общеобразовательных учреждений. Базовый уровень. ФГОС</w:t>
      </w:r>
      <w:proofErr w:type="gramStart"/>
      <w:r>
        <w:rPr>
          <w:sz w:val="28"/>
          <w:szCs w:val="28"/>
        </w:rPr>
        <w:t>/ П</w:t>
      </w:r>
      <w:proofErr w:type="gramEnd"/>
      <w:r>
        <w:rPr>
          <w:sz w:val="28"/>
          <w:szCs w:val="28"/>
        </w:rPr>
        <w:t xml:space="preserve">од ред. Л. Н. Боголюбова, А. Ю. </w:t>
      </w:r>
      <w:proofErr w:type="spellStart"/>
      <w:r>
        <w:rPr>
          <w:sz w:val="28"/>
          <w:szCs w:val="28"/>
        </w:rPr>
        <w:t>Лазебниковой</w:t>
      </w:r>
      <w:proofErr w:type="spellEnd"/>
      <w:r>
        <w:rPr>
          <w:sz w:val="28"/>
          <w:szCs w:val="28"/>
        </w:rPr>
        <w:t xml:space="preserve">. — М.: Просвещение, 2014. </w:t>
      </w:r>
    </w:p>
    <w:p w:rsidR="002E376A" w:rsidRDefault="002E376A" w:rsidP="002E376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Боголюбов Л.Н., Аверьянов Ю.И., </w:t>
      </w:r>
      <w:proofErr w:type="spellStart"/>
      <w:r>
        <w:rPr>
          <w:sz w:val="28"/>
          <w:szCs w:val="28"/>
        </w:rPr>
        <w:t>Кинкулькин</w:t>
      </w:r>
      <w:proofErr w:type="spellEnd"/>
      <w:r>
        <w:rPr>
          <w:sz w:val="28"/>
          <w:szCs w:val="28"/>
        </w:rPr>
        <w:t xml:space="preserve"> А.Т. и др. Обществознание. 10 класс: учебник для общеобразовательных учреждений (профильный уровень)/ Под ред. Л. Н. Боголюбова, А. Ю. </w:t>
      </w:r>
      <w:proofErr w:type="spellStart"/>
      <w:r>
        <w:rPr>
          <w:sz w:val="28"/>
          <w:szCs w:val="28"/>
        </w:rPr>
        <w:t>Лазебниковой</w:t>
      </w:r>
      <w:proofErr w:type="spellEnd"/>
      <w:r>
        <w:rPr>
          <w:sz w:val="28"/>
          <w:szCs w:val="28"/>
        </w:rPr>
        <w:t xml:space="preserve">, К. Г. </w:t>
      </w:r>
      <w:proofErr w:type="spellStart"/>
      <w:r>
        <w:rPr>
          <w:sz w:val="28"/>
          <w:szCs w:val="28"/>
        </w:rPr>
        <w:t>Холодковского</w:t>
      </w:r>
      <w:proofErr w:type="spellEnd"/>
      <w:r>
        <w:rPr>
          <w:sz w:val="28"/>
          <w:szCs w:val="28"/>
        </w:rPr>
        <w:t xml:space="preserve">. — 6-е </w:t>
      </w:r>
      <w:proofErr w:type="spellStart"/>
      <w:proofErr w:type="gramStart"/>
      <w:r>
        <w:rPr>
          <w:sz w:val="28"/>
          <w:szCs w:val="28"/>
        </w:rPr>
        <w:t>изд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дораб</w:t>
      </w:r>
      <w:proofErr w:type="spellEnd"/>
      <w:r>
        <w:rPr>
          <w:sz w:val="28"/>
          <w:szCs w:val="28"/>
        </w:rPr>
        <w:t xml:space="preserve">. — М.: Просвещение, 2014. </w:t>
      </w:r>
    </w:p>
    <w:p w:rsidR="002E376A" w:rsidRDefault="002E376A" w:rsidP="002E376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Боголюбов Л.Н., Аверьянов Ю.И., Смирнова Н.М. и др. Обществознание. 10 класс: учебник для общеобразовательных учреждений (профильный уровень)/ Под ред. Л. Н. Боголюбова, А. Ю. </w:t>
      </w:r>
      <w:proofErr w:type="spellStart"/>
      <w:r>
        <w:rPr>
          <w:sz w:val="28"/>
          <w:szCs w:val="28"/>
        </w:rPr>
        <w:t>Лазебниковой</w:t>
      </w:r>
      <w:proofErr w:type="spellEnd"/>
      <w:r>
        <w:rPr>
          <w:sz w:val="28"/>
          <w:szCs w:val="28"/>
        </w:rPr>
        <w:t xml:space="preserve">, Н.М.Смирновой. — 6-е изд. — М.: Просвещение, 2014. </w:t>
      </w:r>
    </w:p>
    <w:p w:rsidR="002E376A" w:rsidRDefault="002E376A" w:rsidP="002E376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Боголюбов Л.Н., Городецкая Н.И., Иванова Л.Ф. и др. Обществознание. 8 класс: учебник для общеобразовательных учреждений с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поддержкой. ФГОС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Л. Н. Боголюбова, Н. И. Городецкой — М.: Просвещение, 2015.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Боголюбов Л.Н., Городецкая Н.И., Иванова Л.Ф. Обществознание. 7 класс: учебник для общеобразовательных учреждений с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поддержкой. ФГОС</w:t>
      </w:r>
      <w:proofErr w:type="gramStart"/>
      <w:r>
        <w:rPr>
          <w:sz w:val="28"/>
          <w:szCs w:val="28"/>
        </w:rPr>
        <w:t xml:space="preserve"> /П</w:t>
      </w:r>
      <w:proofErr w:type="gramEnd"/>
      <w:r>
        <w:rPr>
          <w:sz w:val="28"/>
          <w:szCs w:val="28"/>
        </w:rPr>
        <w:t xml:space="preserve">од ред. Л. Н. Боголюбова, Л. Ф. Ивановой. — М.: Просвещение, 2015.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Грязнова А.Г., Думная Н.Н. Экономика: учебник для 10-11 классов. — М.: Интеллект-центр, 2015.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Киреев А.П. Экономика. Экономика: интерактивный интернет-учебник для 10-11кл. Базовый уровень. — М.: Вита — Пресс, 2009.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Конституция Российской Федерации.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Липсиц</w:t>
      </w:r>
      <w:proofErr w:type="spellEnd"/>
      <w:r>
        <w:rPr>
          <w:color w:val="auto"/>
          <w:sz w:val="28"/>
          <w:szCs w:val="28"/>
        </w:rPr>
        <w:t xml:space="preserve"> И.В. Экономика: история и сов</w:t>
      </w:r>
      <w:r w:rsidR="00467CB1">
        <w:rPr>
          <w:color w:val="auto"/>
          <w:sz w:val="28"/>
          <w:szCs w:val="28"/>
        </w:rPr>
        <w:t>ременная организация хозяйствен</w:t>
      </w:r>
      <w:r>
        <w:rPr>
          <w:color w:val="auto"/>
          <w:sz w:val="28"/>
          <w:szCs w:val="28"/>
        </w:rPr>
        <w:t xml:space="preserve">ной деятельности: Учебник для 7-8 </w:t>
      </w:r>
      <w:proofErr w:type="spellStart"/>
      <w:r>
        <w:rPr>
          <w:color w:val="auto"/>
          <w:sz w:val="28"/>
          <w:szCs w:val="28"/>
        </w:rPr>
        <w:t>кл</w:t>
      </w:r>
      <w:proofErr w:type="spellEnd"/>
      <w:r>
        <w:rPr>
          <w:color w:val="auto"/>
          <w:sz w:val="28"/>
          <w:szCs w:val="28"/>
        </w:rPr>
        <w:t>. общеобразовательных учреждений (</w:t>
      </w:r>
      <w:proofErr w:type="spellStart"/>
      <w:r>
        <w:rPr>
          <w:color w:val="auto"/>
          <w:sz w:val="28"/>
          <w:szCs w:val="28"/>
        </w:rPr>
        <w:t>предпрофильная</w:t>
      </w:r>
      <w:proofErr w:type="spellEnd"/>
      <w:r>
        <w:rPr>
          <w:color w:val="auto"/>
          <w:sz w:val="28"/>
          <w:szCs w:val="28"/>
        </w:rPr>
        <w:t xml:space="preserve"> подготовка). — М.: Вита — Пресс, 2010.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Липсиц</w:t>
      </w:r>
      <w:proofErr w:type="spellEnd"/>
      <w:r>
        <w:rPr>
          <w:color w:val="auto"/>
          <w:sz w:val="28"/>
          <w:szCs w:val="28"/>
        </w:rPr>
        <w:t xml:space="preserve"> И.В. Экономика. В 2-х томах. К</w:t>
      </w:r>
      <w:r w:rsidR="00467CB1">
        <w:rPr>
          <w:color w:val="auto"/>
          <w:sz w:val="28"/>
          <w:szCs w:val="28"/>
        </w:rPr>
        <w:t xml:space="preserve">нига 1. Учебник для 9-10 </w:t>
      </w:r>
      <w:proofErr w:type="spellStart"/>
      <w:r w:rsidR="00467CB1">
        <w:rPr>
          <w:color w:val="auto"/>
          <w:sz w:val="28"/>
          <w:szCs w:val="28"/>
        </w:rPr>
        <w:t>кл</w:t>
      </w:r>
      <w:proofErr w:type="spellEnd"/>
      <w:r w:rsidR="00467CB1">
        <w:rPr>
          <w:color w:val="auto"/>
          <w:sz w:val="28"/>
          <w:szCs w:val="28"/>
        </w:rPr>
        <w:t xml:space="preserve">. </w:t>
      </w:r>
      <w:proofErr w:type="spellStart"/>
      <w:r w:rsidR="00467CB1">
        <w:rPr>
          <w:color w:val="auto"/>
          <w:sz w:val="28"/>
          <w:szCs w:val="28"/>
        </w:rPr>
        <w:t>об</w:t>
      </w:r>
      <w:r>
        <w:rPr>
          <w:color w:val="auto"/>
          <w:sz w:val="28"/>
          <w:szCs w:val="28"/>
        </w:rPr>
        <w:t>щеобразов</w:t>
      </w:r>
      <w:proofErr w:type="spellEnd"/>
      <w:r>
        <w:rPr>
          <w:color w:val="auto"/>
          <w:sz w:val="28"/>
          <w:szCs w:val="28"/>
        </w:rPr>
        <w:t xml:space="preserve">. учреждений. Книга 2. Учебник </w:t>
      </w:r>
      <w:r w:rsidR="00467CB1">
        <w:rPr>
          <w:color w:val="auto"/>
          <w:sz w:val="28"/>
          <w:szCs w:val="28"/>
        </w:rPr>
        <w:t xml:space="preserve">для 10-11 </w:t>
      </w:r>
      <w:proofErr w:type="spellStart"/>
      <w:r w:rsidR="00467CB1">
        <w:rPr>
          <w:color w:val="auto"/>
          <w:sz w:val="28"/>
          <w:szCs w:val="28"/>
        </w:rPr>
        <w:t>кл</w:t>
      </w:r>
      <w:proofErr w:type="spellEnd"/>
      <w:r w:rsidR="00467CB1">
        <w:rPr>
          <w:color w:val="auto"/>
          <w:sz w:val="28"/>
          <w:szCs w:val="28"/>
        </w:rPr>
        <w:t xml:space="preserve">. </w:t>
      </w:r>
      <w:proofErr w:type="spellStart"/>
      <w:r w:rsidR="00467CB1">
        <w:rPr>
          <w:color w:val="auto"/>
          <w:sz w:val="28"/>
          <w:szCs w:val="28"/>
        </w:rPr>
        <w:t>общеобразов</w:t>
      </w:r>
      <w:proofErr w:type="spellEnd"/>
      <w:r w:rsidR="00467CB1">
        <w:rPr>
          <w:color w:val="auto"/>
          <w:sz w:val="28"/>
          <w:szCs w:val="28"/>
        </w:rPr>
        <w:t>. учре</w:t>
      </w:r>
      <w:r>
        <w:rPr>
          <w:color w:val="auto"/>
          <w:sz w:val="28"/>
          <w:szCs w:val="28"/>
        </w:rPr>
        <w:t xml:space="preserve">ждений. — М.: Вита — Пресс, 2007 (или любое другое издание).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Липсиц</w:t>
      </w:r>
      <w:proofErr w:type="spellEnd"/>
      <w:r>
        <w:rPr>
          <w:color w:val="auto"/>
          <w:sz w:val="28"/>
          <w:szCs w:val="28"/>
        </w:rPr>
        <w:t xml:space="preserve"> И.В. Экономика. Конспект лекций. — М.: </w:t>
      </w:r>
      <w:proofErr w:type="spellStart"/>
      <w:r>
        <w:rPr>
          <w:color w:val="auto"/>
          <w:sz w:val="28"/>
          <w:szCs w:val="28"/>
        </w:rPr>
        <w:t>КноРус</w:t>
      </w:r>
      <w:proofErr w:type="spellEnd"/>
      <w:r>
        <w:rPr>
          <w:color w:val="auto"/>
          <w:sz w:val="28"/>
          <w:szCs w:val="28"/>
        </w:rPr>
        <w:t xml:space="preserve">, 2014.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Марченко М.Н. Теория государства и права. — 2-е изд., </w:t>
      </w:r>
      <w:proofErr w:type="spellStart"/>
      <w:r>
        <w:rPr>
          <w:color w:val="auto"/>
          <w:sz w:val="28"/>
          <w:szCs w:val="28"/>
        </w:rPr>
        <w:t>перераб</w:t>
      </w:r>
      <w:proofErr w:type="spellEnd"/>
      <w:r>
        <w:rPr>
          <w:color w:val="auto"/>
          <w:sz w:val="28"/>
          <w:szCs w:val="28"/>
        </w:rPr>
        <w:t xml:space="preserve">. и доп. — М.: Зерцало, 2013. </w:t>
      </w:r>
    </w:p>
    <w:p w:rsidR="002E376A" w:rsidRDefault="002E376A" w:rsidP="00467C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Насонова И.П. Обществознание. 9 класс. /Под общей редакцией акад. РАО Г.А. </w:t>
      </w:r>
      <w:proofErr w:type="spellStart"/>
      <w:r>
        <w:rPr>
          <w:color w:val="auto"/>
          <w:sz w:val="28"/>
          <w:szCs w:val="28"/>
        </w:rPr>
        <w:t>Бордовского</w:t>
      </w:r>
      <w:proofErr w:type="spellEnd"/>
      <w:r>
        <w:rPr>
          <w:color w:val="auto"/>
          <w:sz w:val="28"/>
          <w:szCs w:val="28"/>
        </w:rPr>
        <w:t xml:space="preserve">. — </w:t>
      </w:r>
      <w:proofErr w:type="spellStart"/>
      <w:r>
        <w:rPr>
          <w:color w:val="auto"/>
          <w:sz w:val="28"/>
          <w:szCs w:val="28"/>
        </w:rPr>
        <w:t>М.:Вентана-Граф</w:t>
      </w:r>
      <w:proofErr w:type="spellEnd"/>
      <w:r>
        <w:rPr>
          <w:color w:val="auto"/>
          <w:sz w:val="28"/>
          <w:szCs w:val="28"/>
        </w:rPr>
        <w:t xml:space="preserve">, 2015.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Никитин А.Ф. Право. 10-11 классы. Профильный уровень. — М.: 2013.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Обществознание. Глобальный мир в XXI веке: 11 класс: учебник для учащихся общеобразовательных учреждений. Под ред. Полякова Л.В.; Федорова В.В., Симонова К.В. — М., 2008.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Пугачев В.П., Соловьев А.И. Введение в политологию. — М.: Аспект Пресс, 2007.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Ростовцева Н.В., </w:t>
      </w:r>
      <w:proofErr w:type="spellStart"/>
      <w:r>
        <w:rPr>
          <w:color w:val="auto"/>
          <w:sz w:val="28"/>
          <w:szCs w:val="28"/>
        </w:rPr>
        <w:t>Литинский</w:t>
      </w:r>
      <w:proofErr w:type="spellEnd"/>
      <w:r>
        <w:rPr>
          <w:color w:val="auto"/>
          <w:sz w:val="28"/>
          <w:szCs w:val="28"/>
        </w:rPr>
        <w:t xml:space="preserve"> С.В.: Те</w:t>
      </w:r>
      <w:r w:rsidR="00467CB1">
        <w:rPr>
          <w:color w:val="auto"/>
          <w:sz w:val="28"/>
          <w:szCs w:val="28"/>
        </w:rPr>
        <w:t>ория государства и права. Подго</w:t>
      </w:r>
      <w:r>
        <w:rPr>
          <w:color w:val="auto"/>
          <w:sz w:val="28"/>
          <w:szCs w:val="28"/>
        </w:rPr>
        <w:t xml:space="preserve">товка к олимпиадам по праву. Учебно-практическое пособие. — М.: Русская панорама, 2014.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Салыгин</w:t>
      </w:r>
      <w:proofErr w:type="spellEnd"/>
      <w:r>
        <w:rPr>
          <w:color w:val="auto"/>
          <w:sz w:val="28"/>
          <w:szCs w:val="28"/>
        </w:rPr>
        <w:t xml:space="preserve"> Е.Н. Основы правоведения: учебное пособие для 10-11 </w:t>
      </w:r>
      <w:proofErr w:type="spellStart"/>
      <w:r>
        <w:rPr>
          <w:color w:val="auto"/>
          <w:sz w:val="28"/>
          <w:szCs w:val="28"/>
        </w:rPr>
        <w:t>кл</w:t>
      </w:r>
      <w:proofErr w:type="spellEnd"/>
      <w:r>
        <w:rPr>
          <w:color w:val="auto"/>
          <w:sz w:val="28"/>
          <w:szCs w:val="28"/>
        </w:rPr>
        <w:t xml:space="preserve">. школ гуманитарного профиля. — М.: Изд. дом «Новый учебник», 2006 (с учетом изменений законодательства).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Философия. Учебник для вузов / Под общ</w:t>
      </w:r>
      <w:proofErr w:type="gramStart"/>
      <w:r>
        <w:rPr>
          <w:color w:val="auto"/>
          <w:sz w:val="28"/>
          <w:szCs w:val="28"/>
        </w:rPr>
        <w:t>.</w:t>
      </w:r>
      <w:proofErr w:type="gramEnd"/>
      <w:r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>р</w:t>
      </w:r>
      <w:proofErr w:type="gramEnd"/>
      <w:r>
        <w:rPr>
          <w:color w:val="auto"/>
          <w:sz w:val="28"/>
          <w:szCs w:val="28"/>
        </w:rPr>
        <w:t xml:space="preserve">ед. В. В. Миронова. — М.: Норма, 2005.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Интернет-ресурсы </w:t>
      </w:r>
    </w:p>
    <w:p w:rsidR="00467CB1" w:rsidRDefault="002E376A" w:rsidP="00467CB1">
      <w:pPr>
        <w:pStyle w:val="Default"/>
        <w:rPr>
          <w:i/>
          <w:i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А) для теоретической подготовки </w:t>
      </w:r>
    </w:p>
    <w:p w:rsidR="002E376A" w:rsidRDefault="002E376A" w:rsidP="00467C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http://www.president.kremlin.ru — официальный сайт Президента РФ.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http://www.medvedev-da.ru/ — сайт Президента РФ Д.А. Медведева.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http://premier.gov.ru/ — официальный сайт Председателя Правительства РФ В.В. Путина.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http://www.gov.ru/ — сервер органов государственной власти РФ.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http://www.edu.ru/ — федеральный портал «Российское образование». Содержит обзор образовательных ресур</w:t>
      </w:r>
      <w:r w:rsidR="00467CB1">
        <w:rPr>
          <w:color w:val="auto"/>
          <w:sz w:val="28"/>
          <w:szCs w:val="28"/>
        </w:rPr>
        <w:t>сов Интернета, нормативные доку</w:t>
      </w:r>
      <w:r>
        <w:rPr>
          <w:color w:val="auto"/>
          <w:sz w:val="28"/>
          <w:szCs w:val="28"/>
        </w:rPr>
        <w:t xml:space="preserve">менты, образовательные стандарты и многое другое.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http://rosolymp.ru/ — федеральный портал «Всероссийская олимпиада школьников»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http://olymp.hse.ru/mmo — раздел «О</w:t>
      </w:r>
      <w:r w:rsidR="00467CB1">
        <w:rPr>
          <w:color w:val="auto"/>
          <w:sz w:val="28"/>
          <w:szCs w:val="28"/>
        </w:rPr>
        <w:t>лимпиады для школьников» на сай</w:t>
      </w:r>
      <w:r>
        <w:rPr>
          <w:color w:val="auto"/>
          <w:sz w:val="28"/>
          <w:szCs w:val="28"/>
        </w:rPr>
        <w:t xml:space="preserve">те НИУ ВШЭ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http://www.philososophe.ru/ — фило</w:t>
      </w:r>
      <w:r w:rsidR="00467CB1">
        <w:rPr>
          <w:color w:val="auto"/>
          <w:sz w:val="28"/>
          <w:szCs w:val="28"/>
        </w:rPr>
        <w:t>софский портал «Философия в Рос</w:t>
      </w:r>
      <w:r>
        <w:rPr>
          <w:color w:val="auto"/>
          <w:sz w:val="28"/>
          <w:szCs w:val="28"/>
        </w:rPr>
        <w:t xml:space="preserve">сии». На сайте размещены справочники, учебные пособия, энциклопедии по философии и </w:t>
      </w:r>
      <w:proofErr w:type="spellStart"/>
      <w:r>
        <w:rPr>
          <w:color w:val="auto"/>
          <w:sz w:val="28"/>
          <w:szCs w:val="28"/>
        </w:rPr>
        <w:t>культурологии</w:t>
      </w:r>
      <w:proofErr w:type="spellEnd"/>
      <w:r>
        <w:rPr>
          <w:color w:val="auto"/>
          <w:sz w:val="28"/>
          <w:szCs w:val="28"/>
        </w:rPr>
        <w:t xml:space="preserve">, представлена богатая библиотека философской литературы.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http://www.garant.ru/ — «Гарант» (законодательство с комментариями).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http://soc.lib.ru/ — электронная библиотека «Социология, психология, управление».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http://www.religio.ru/u4.html — информационный портал «Мир религий» представляет новости мировых религий, </w:t>
      </w:r>
      <w:r w:rsidR="00467CB1">
        <w:rPr>
          <w:color w:val="auto"/>
          <w:sz w:val="28"/>
          <w:szCs w:val="28"/>
        </w:rPr>
        <w:t>библиотеку религиозной литерату</w:t>
      </w:r>
      <w:r>
        <w:rPr>
          <w:color w:val="auto"/>
          <w:sz w:val="28"/>
          <w:szCs w:val="28"/>
        </w:rPr>
        <w:t xml:space="preserve">ры.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http://filosof.historic.ru/ — электронная библиотека по философии.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http://ecsocman.edu.ru/ — федераль</w:t>
      </w:r>
      <w:r w:rsidR="00467CB1">
        <w:rPr>
          <w:color w:val="auto"/>
          <w:sz w:val="28"/>
          <w:szCs w:val="28"/>
        </w:rPr>
        <w:t>ный образовательный портал «Эко</w:t>
      </w:r>
      <w:r>
        <w:rPr>
          <w:color w:val="auto"/>
          <w:sz w:val="28"/>
          <w:szCs w:val="28"/>
        </w:rPr>
        <w:t xml:space="preserve">номика, социология, менеджмент». Собраны материалы по социальной и экономической истории России, в том числе журнальные статьи и материалы круглых столов, посвященные проблемам исторического пути России.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http://www.philos.msu.ru/library.p</w:t>
      </w:r>
      <w:r w:rsidR="00467CB1">
        <w:rPr>
          <w:color w:val="auto"/>
          <w:sz w:val="28"/>
          <w:szCs w:val="28"/>
        </w:rPr>
        <w:t>hp — библиотека философского фа</w:t>
      </w:r>
      <w:r>
        <w:rPr>
          <w:color w:val="auto"/>
          <w:sz w:val="28"/>
          <w:szCs w:val="28"/>
        </w:rPr>
        <w:t xml:space="preserve">культета МГУ им. М.В. Ломоносова. </w:t>
      </w:r>
    </w:p>
    <w:p w:rsidR="002E376A" w:rsidRDefault="002E376A" w:rsidP="00467CB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http://www.bibliotekar.ru/ — Электронная библиотека «</w:t>
      </w:r>
      <w:proofErr w:type="spellStart"/>
      <w:r>
        <w:rPr>
          <w:color w:val="auto"/>
          <w:sz w:val="28"/>
          <w:szCs w:val="28"/>
        </w:rPr>
        <w:t>Библиотекарь.ru</w:t>
      </w:r>
      <w:proofErr w:type="spellEnd"/>
      <w:r>
        <w:rPr>
          <w:color w:val="auto"/>
          <w:sz w:val="28"/>
          <w:szCs w:val="28"/>
        </w:rPr>
        <w:t xml:space="preserve">» электронная библиотека нехудожественной литературы по русской и мировой истории, искусству, культуре, прикладным наукам.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Б) электронные энциклопедии: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http://www.krugosvet.ru/ — энциклопедия «</w:t>
      </w:r>
      <w:proofErr w:type="spellStart"/>
      <w:r>
        <w:rPr>
          <w:color w:val="auto"/>
          <w:sz w:val="28"/>
          <w:szCs w:val="28"/>
        </w:rPr>
        <w:t>Кругосвет</w:t>
      </w:r>
      <w:proofErr w:type="spellEnd"/>
      <w:r>
        <w:rPr>
          <w:color w:val="auto"/>
          <w:sz w:val="28"/>
          <w:szCs w:val="28"/>
        </w:rPr>
        <w:t xml:space="preserve">»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http://vslovar.org.ru/ — «Визуальный словарь»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http://feb-web.ru/feb/litenc/encyclop/ — фундаментальная электронная библиотека «Литература и фольклор»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В) сайты с коллекциями олимпиадных задач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http://www.rosolymp.ru — федеральный портал российских олимпиад школьников.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http://olymp.hse.ru/vseross/ — инфо</w:t>
      </w:r>
      <w:r w:rsidR="00467CB1">
        <w:rPr>
          <w:color w:val="auto"/>
          <w:sz w:val="28"/>
          <w:szCs w:val="28"/>
        </w:rPr>
        <w:t>рмационный портал НИУ ВШЭ о про</w:t>
      </w:r>
      <w:r>
        <w:rPr>
          <w:color w:val="auto"/>
          <w:sz w:val="28"/>
          <w:szCs w:val="28"/>
        </w:rPr>
        <w:t>ведении заключительного этапа Всеросс</w:t>
      </w:r>
      <w:r w:rsidR="00467CB1">
        <w:rPr>
          <w:color w:val="auto"/>
          <w:sz w:val="28"/>
          <w:szCs w:val="28"/>
        </w:rPr>
        <w:t>ийской олимпиады по обществозна</w:t>
      </w:r>
      <w:r>
        <w:rPr>
          <w:color w:val="auto"/>
          <w:sz w:val="28"/>
          <w:szCs w:val="28"/>
        </w:rPr>
        <w:t xml:space="preserve">нию.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Г) сайты </w:t>
      </w:r>
      <w:proofErr w:type="spellStart"/>
      <w:proofErr w:type="gramStart"/>
      <w:r>
        <w:rPr>
          <w:i/>
          <w:iCs/>
          <w:color w:val="auto"/>
          <w:sz w:val="28"/>
          <w:szCs w:val="28"/>
        </w:rPr>
        <w:t>интернет-олимпиад</w:t>
      </w:r>
      <w:proofErr w:type="spellEnd"/>
      <w:proofErr w:type="gramEnd"/>
      <w:r>
        <w:rPr>
          <w:i/>
          <w:iCs/>
          <w:color w:val="auto"/>
          <w:sz w:val="28"/>
          <w:szCs w:val="28"/>
        </w:rPr>
        <w:t xml:space="preserve"> для школьников. </w:t>
      </w:r>
    </w:p>
    <w:p w:rsidR="002E376A" w:rsidRDefault="002E376A" w:rsidP="002E376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http://olymp.hse.ru/mmo — Межрегиональная олимпиада школьников «Высшая проба» по обществознанию </w:t>
      </w:r>
    </w:p>
    <w:p w:rsidR="00371BB6" w:rsidRDefault="002E376A" w:rsidP="002E376A">
      <w:pPr>
        <w:jc w:val="both"/>
        <w:rPr>
          <w:sz w:val="28"/>
          <w:szCs w:val="28"/>
        </w:rPr>
      </w:pPr>
      <w:r>
        <w:rPr>
          <w:sz w:val="28"/>
          <w:szCs w:val="28"/>
        </w:rPr>
        <w:t>http://moshist.ru/ — Московская олимпиада школьников по обществознанию</w:t>
      </w:r>
    </w:p>
    <w:p w:rsidR="00B340E3" w:rsidRDefault="00B340E3" w:rsidP="002E376A">
      <w:pPr>
        <w:jc w:val="both"/>
        <w:rPr>
          <w:sz w:val="28"/>
          <w:szCs w:val="28"/>
        </w:rPr>
      </w:pPr>
    </w:p>
    <w:sectPr w:rsidR="00B340E3" w:rsidSect="00497BB4">
      <w:pgSz w:w="11906" w:h="16838" w:code="9"/>
      <w:pgMar w:top="1134" w:right="851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1EED"/>
    <w:multiLevelType w:val="hybridMultilevel"/>
    <w:tmpl w:val="35C4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5DA0"/>
    <w:rsid w:val="002E376A"/>
    <w:rsid w:val="00345AA5"/>
    <w:rsid w:val="00371BB6"/>
    <w:rsid w:val="00385DA0"/>
    <w:rsid w:val="003E2230"/>
    <w:rsid w:val="00467CB1"/>
    <w:rsid w:val="00497BB4"/>
    <w:rsid w:val="0053663E"/>
    <w:rsid w:val="005D1A36"/>
    <w:rsid w:val="007601C1"/>
    <w:rsid w:val="0078124B"/>
    <w:rsid w:val="008012FA"/>
    <w:rsid w:val="008C5E25"/>
    <w:rsid w:val="00955A88"/>
    <w:rsid w:val="009F5A98"/>
    <w:rsid w:val="00B31158"/>
    <w:rsid w:val="00B340E3"/>
    <w:rsid w:val="00D82A0B"/>
    <w:rsid w:val="00DF2081"/>
    <w:rsid w:val="00EF1B54"/>
    <w:rsid w:val="00F32F4F"/>
    <w:rsid w:val="00F63AEF"/>
    <w:rsid w:val="00F90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A0"/>
    <w:pPr>
      <w:widowControl w:val="0"/>
      <w:suppressAutoHyphens/>
      <w:spacing w:before="0" w:beforeAutospacing="0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1158"/>
    <w:pPr>
      <w:autoSpaceDE w:val="0"/>
      <w:autoSpaceDN w:val="0"/>
      <w:adjustRightInd w:val="0"/>
      <w:spacing w:before="0" w:beforeAutospacing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90B5B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5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3223</Words>
  <Characters>18372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PC2</cp:lastModifiedBy>
  <cp:revision>20</cp:revision>
  <dcterms:created xsi:type="dcterms:W3CDTF">2016-09-16T06:54:00Z</dcterms:created>
  <dcterms:modified xsi:type="dcterms:W3CDTF">2017-11-03T07:56:00Z</dcterms:modified>
</cp:coreProperties>
</file>