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CE" w:rsidRPr="0008581C" w:rsidRDefault="004110B5" w:rsidP="0008581C">
      <w:pPr>
        <w:spacing w:after="0"/>
        <w:rPr>
          <w:sz w:val="24"/>
          <w:szCs w:val="24"/>
        </w:rPr>
      </w:pPr>
      <w:r w:rsidRPr="0008581C">
        <w:rPr>
          <w:sz w:val="24"/>
          <w:szCs w:val="24"/>
        </w:rPr>
        <w:t xml:space="preserve">                                                             </w:t>
      </w:r>
      <w:r w:rsidR="0008581C">
        <w:rPr>
          <w:sz w:val="24"/>
          <w:szCs w:val="24"/>
        </w:rPr>
        <w:t xml:space="preserve">                                                                   УТВЕРЖЕНО</w:t>
      </w:r>
    </w:p>
    <w:p w:rsidR="004110B5" w:rsidRPr="0008581C" w:rsidRDefault="004110B5" w:rsidP="0008581C">
      <w:pPr>
        <w:spacing w:after="0"/>
        <w:rPr>
          <w:sz w:val="24"/>
          <w:szCs w:val="24"/>
        </w:rPr>
      </w:pPr>
      <w:r w:rsidRPr="0008581C">
        <w:rPr>
          <w:sz w:val="24"/>
          <w:szCs w:val="24"/>
        </w:rPr>
        <w:t xml:space="preserve">                                                                 </w:t>
      </w:r>
      <w:r w:rsidR="0008581C">
        <w:rPr>
          <w:sz w:val="24"/>
          <w:szCs w:val="24"/>
        </w:rPr>
        <w:t xml:space="preserve">                     р</w:t>
      </w:r>
      <w:r w:rsidRPr="0008581C">
        <w:rPr>
          <w:sz w:val="24"/>
          <w:szCs w:val="24"/>
        </w:rPr>
        <w:t>аспоряжение</w:t>
      </w:r>
      <w:r w:rsidR="0008581C">
        <w:rPr>
          <w:sz w:val="24"/>
          <w:szCs w:val="24"/>
        </w:rPr>
        <w:t>м</w:t>
      </w:r>
      <w:r w:rsidRPr="0008581C">
        <w:rPr>
          <w:sz w:val="24"/>
          <w:szCs w:val="24"/>
        </w:rPr>
        <w:t xml:space="preserve"> </w:t>
      </w:r>
      <w:proofErr w:type="gramStart"/>
      <w:r w:rsidRPr="0008581C">
        <w:rPr>
          <w:sz w:val="24"/>
          <w:szCs w:val="24"/>
        </w:rPr>
        <w:t>Комите</w:t>
      </w:r>
      <w:r w:rsidR="0008581C" w:rsidRPr="0008581C">
        <w:rPr>
          <w:sz w:val="24"/>
          <w:szCs w:val="24"/>
        </w:rPr>
        <w:t>т</w:t>
      </w:r>
      <w:r w:rsidRPr="0008581C">
        <w:rPr>
          <w:sz w:val="24"/>
          <w:szCs w:val="24"/>
        </w:rPr>
        <w:t>а  образования</w:t>
      </w:r>
      <w:proofErr w:type="gramEnd"/>
      <w:r w:rsidRPr="0008581C">
        <w:rPr>
          <w:sz w:val="24"/>
          <w:szCs w:val="24"/>
        </w:rPr>
        <w:t xml:space="preserve"> </w:t>
      </w:r>
    </w:p>
    <w:p w:rsidR="004110B5" w:rsidRPr="0008581C" w:rsidRDefault="004110B5" w:rsidP="0008581C">
      <w:pPr>
        <w:spacing w:after="0"/>
        <w:rPr>
          <w:sz w:val="24"/>
          <w:szCs w:val="24"/>
        </w:rPr>
      </w:pPr>
      <w:r w:rsidRPr="0008581C">
        <w:rPr>
          <w:sz w:val="24"/>
          <w:szCs w:val="24"/>
        </w:rPr>
        <w:t xml:space="preserve">                                                                  </w:t>
      </w:r>
      <w:r w:rsidR="0008581C">
        <w:rPr>
          <w:sz w:val="24"/>
          <w:szCs w:val="24"/>
        </w:rPr>
        <w:t xml:space="preserve">                     </w:t>
      </w:r>
      <w:r w:rsidRPr="0008581C">
        <w:rPr>
          <w:sz w:val="24"/>
          <w:szCs w:val="24"/>
        </w:rPr>
        <w:t>Гатчинского муниципального района</w:t>
      </w:r>
    </w:p>
    <w:p w:rsidR="004110B5" w:rsidRPr="0008581C" w:rsidRDefault="004110B5" w:rsidP="0008581C">
      <w:pPr>
        <w:spacing w:after="0"/>
        <w:rPr>
          <w:sz w:val="24"/>
          <w:szCs w:val="24"/>
        </w:rPr>
      </w:pPr>
      <w:r w:rsidRPr="0008581C">
        <w:rPr>
          <w:sz w:val="24"/>
          <w:szCs w:val="24"/>
        </w:rPr>
        <w:t xml:space="preserve">                                                                  </w:t>
      </w:r>
      <w:r w:rsidR="0008581C">
        <w:rPr>
          <w:sz w:val="24"/>
          <w:szCs w:val="24"/>
        </w:rPr>
        <w:t xml:space="preserve">                    </w:t>
      </w:r>
      <w:r w:rsidRPr="0008581C">
        <w:rPr>
          <w:sz w:val="24"/>
          <w:szCs w:val="24"/>
        </w:rPr>
        <w:t xml:space="preserve"> </w:t>
      </w:r>
      <w:r w:rsidR="00B050EC">
        <w:rPr>
          <w:sz w:val="24"/>
          <w:szCs w:val="24"/>
        </w:rPr>
        <w:t xml:space="preserve">от  </w:t>
      </w:r>
      <w:proofErr w:type="gramStart"/>
      <w:r w:rsidR="00B050EC">
        <w:rPr>
          <w:sz w:val="24"/>
          <w:szCs w:val="24"/>
        </w:rPr>
        <w:t xml:space="preserve">  </w:t>
      </w:r>
      <w:bookmarkStart w:id="0" w:name="_GoBack"/>
      <w:bookmarkEnd w:id="0"/>
      <w:r w:rsidR="00B050EC">
        <w:rPr>
          <w:sz w:val="24"/>
          <w:szCs w:val="24"/>
        </w:rPr>
        <w:t>.</w:t>
      </w:r>
      <w:proofErr w:type="gramEnd"/>
      <w:r w:rsidR="00B050EC">
        <w:rPr>
          <w:sz w:val="24"/>
          <w:szCs w:val="24"/>
        </w:rPr>
        <w:t>09.2023    №04-20-      /23</w:t>
      </w:r>
    </w:p>
    <w:p w:rsidR="007461CE" w:rsidRDefault="007461CE"/>
    <w:p w:rsidR="00CE6D05" w:rsidRPr="004110B5" w:rsidRDefault="001E0B7C" w:rsidP="00CE6D05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  <w:r w:rsidRPr="004110B5"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                            </w:t>
      </w:r>
      <w:r w:rsidR="004110B5">
        <w:rPr>
          <w:rFonts w:eastAsia="Times New Roman" w:cs="Times New Roman"/>
          <w:b/>
          <w:color w:val="000000"/>
          <w:szCs w:val="28"/>
          <w:lang w:eastAsia="ru-RU"/>
        </w:rPr>
        <w:t xml:space="preserve">   </w:t>
      </w:r>
      <w:r w:rsidRPr="004110B5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CE6D05" w:rsidRPr="004110B5">
        <w:rPr>
          <w:rFonts w:eastAsia="Times New Roman" w:cs="Times New Roman"/>
          <w:b/>
          <w:color w:val="000000"/>
          <w:szCs w:val="28"/>
          <w:lang w:eastAsia="ru-RU"/>
        </w:rPr>
        <w:t>ПОЛОЖЕНИЕ</w:t>
      </w:r>
    </w:p>
    <w:p w:rsidR="00CE6D05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об апелляционной комиссии по итогам проведения муниципального</w:t>
      </w:r>
    </w:p>
    <w:p w:rsidR="00CE6D05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этапа всероссийской олимпиады школьников</w:t>
      </w:r>
    </w:p>
    <w:p w:rsidR="0008581C" w:rsidRDefault="0008581C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CE6D05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I. Общее положение</w:t>
      </w:r>
    </w:p>
    <w:p w:rsidR="00CE6D05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1</w:t>
      </w:r>
      <w:r w:rsidR="004D364B">
        <w:rPr>
          <w:rFonts w:eastAsia="Times New Roman" w:cs="Times New Roman"/>
          <w:color w:val="000000"/>
          <w:szCs w:val="28"/>
          <w:lang w:eastAsia="ru-RU"/>
        </w:rPr>
        <w:t>.</w:t>
      </w:r>
      <w:r w:rsidR="00A554D7">
        <w:rPr>
          <w:rFonts w:eastAsia="Times New Roman" w:cs="Times New Roman"/>
          <w:color w:val="000000"/>
          <w:szCs w:val="28"/>
          <w:lang w:eastAsia="ru-RU"/>
        </w:rPr>
        <w:t>1.</w:t>
      </w:r>
      <w:r w:rsidR="004D364B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r w:rsidRPr="00CE6D05">
        <w:rPr>
          <w:rFonts w:eastAsia="Times New Roman" w:cs="Times New Roman"/>
          <w:color w:val="000000"/>
          <w:szCs w:val="28"/>
          <w:lang w:eastAsia="ru-RU"/>
        </w:rPr>
        <w:t>период проведения муниципального этапа всероссийской предметной олимпиады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E6D05">
        <w:rPr>
          <w:rFonts w:eastAsia="Times New Roman" w:cs="Times New Roman"/>
          <w:color w:val="000000"/>
          <w:szCs w:val="28"/>
          <w:lang w:eastAsia="ru-RU"/>
        </w:rPr>
        <w:t>школьников создаются апелляционные комиссии по каждому предмету, внесенному в</w:t>
      </w:r>
      <w:r w:rsidR="007461C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E6D05">
        <w:rPr>
          <w:rFonts w:eastAsia="Times New Roman" w:cs="Times New Roman"/>
          <w:color w:val="000000"/>
          <w:szCs w:val="28"/>
          <w:lang w:eastAsia="ru-RU"/>
        </w:rPr>
        <w:t>перечень предметов, по которым проводится всероссийская олимпиада школьников.</w:t>
      </w:r>
    </w:p>
    <w:p w:rsidR="00CE6D05" w:rsidRPr="00CE6D05" w:rsidRDefault="00A554D7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1.2</w:t>
      </w:r>
      <w:r w:rsidR="00CE6D05" w:rsidRPr="00CE6D05">
        <w:rPr>
          <w:rFonts w:eastAsia="Times New Roman" w:cs="Times New Roman"/>
          <w:color w:val="000000"/>
          <w:szCs w:val="28"/>
          <w:lang w:eastAsia="ru-RU"/>
        </w:rPr>
        <w:t>. Апелляционная комиссия в своей деятельности руководствуется Законом Российской</w:t>
      </w:r>
      <w:r w:rsidR="00CE6D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E6D05" w:rsidRPr="00CE6D05">
        <w:rPr>
          <w:rFonts w:eastAsia="Times New Roman" w:cs="Times New Roman"/>
          <w:color w:val="000000"/>
          <w:szCs w:val="28"/>
          <w:lang w:eastAsia="ru-RU"/>
        </w:rPr>
        <w:t>Федерации «Об образовании</w:t>
      </w:r>
      <w:r w:rsidR="00CE6D05">
        <w:rPr>
          <w:rFonts w:eastAsia="Times New Roman" w:cs="Times New Roman"/>
          <w:color w:val="000000"/>
          <w:szCs w:val="28"/>
          <w:lang w:eastAsia="ru-RU"/>
        </w:rPr>
        <w:t xml:space="preserve"> в Российской Федерации</w:t>
      </w:r>
      <w:r w:rsidR="004D364B">
        <w:rPr>
          <w:rFonts w:eastAsia="Times New Roman" w:cs="Times New Roman"/>
          <w:color w:val="000000"/>
          <w:szCs w:val="28"/>
          <w:lang w:eastAsia="ru-RU"/>
        </w:rPr>
        <w:t>»</w:t>
      </w:r>
      <w:r w:rsidR="00CE6D05" w:rsidRPr="00CE6D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E6D05">
        <w:rPr>
          <w:rFonts w:eastAsia="Times New Roman" w:cs="Times New Roman"/>
          <w:color w:val="000000"/>
          <w:szCs w:val="28"/>
          <w:lang w:eastAsia="ru-RU"/>
        </w:rPr>
        <w:t>(от 29.12.2012 №ФЗ-272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)</w:t>
      </w:r>
      <w:r w:rsidR="00CE6D05">
        <w:rPr>
          <w:rFonts w:eastAsia="Times New Roman" w:cs="Times New Roman"/>
          <w:color w:val="000000"/>
          <w:szCs w:val="28"/>
          <w:lang w:eastAsia="ru-RU"/>
        </w:rPr>
        <w:t>,</w:t>
      </w:r>
      <w:r w:rsidR="00CE6D05" w:rsidRPr="00CE6D05">
        <w:rPr>
          <w:rFonts w:eastAsia="Times New Roman" w:cs="Times New Roman"/>
          <w:color w:val="000000"/>
          <w:szCs w:val="28"/>
          <w:lang w:eastAsia="ru-RU"/>
        </w:rPr>
        <w:t>«</w:t>
      </w:r>
      <w:proofErr w:type="gramEnd"/>
      <w:r w:rsidR="00CE6D05" w:rsidRPr="00CE6D05">
        <w:rPr>
          <w:rFonts w:eastAsia="Times New Roman" w:cs="Times New Roman"/>
          <w:color w:val="000000"/>
          <w:szCs w:val="28"/>
          <w:lang w:eastAsia="ru-RU"/>
        </w:rPr>
        <w:t>Семейным кодексом Российской Федерации» (от</w:t>
      </w:r>
    </w:p>
    <w:p w:rsidR="004D364B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29.12.1995 № 223-ФЗ; ред.2.01.</w:t>
      </w:r>
      <w:r w:rsidR="004D364B">
        <w:rPr>
          <w:rFonts w:eastAsia="Times New Roman" w:cs="Times New Roman"/>
          <w:color w:val="000000"/>
          <w:szCs w:val="28"/>
          <w:lang w:eastAsia="ru-RU"/>
        </w:rPr>
        <w:t>2000 г.),</w:t>
      </w:r>
      <w:r w:rsidR="00B004F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E0374" w:rsidRPr="00335AFF">
        <w:rPr>
          <w:rFonts w:eastAsia="Times New Roman" w:cs="Times New Roman"/>
          <w:szCs w:val="28"/>
          <w:lang w:eastAsia="ru-RU"/>
        </w:rPr>
        <w:t>Порядком проведения всероссийской олимпиады школьников, утверждённым приказом Министерства образования и науки Российской Федерации от 27 ноября 2020 года №</w:t>
      </w:r>
      <w:r w:rsidR="007E0374">
        <w:rPr>
          <w:rFonts w:eastAsia="Times New Roman" w:cs="Times New Roman"/>
          <w:szCs w:val="28"/>
          <w:lang w:eastAsia="ru-RU"/>
        </w:rPr>
        <w:t xml:space="preserve"> </w:t>
      </w:r>
      <w:r w:rsidR="007E0374" w:rsidRPr="00335AFF">
        <w:rPr>
          <w:rFonts w:eastAsia="Times New Roman" w:cs="Times New Roman"/>
          <w:szCs w:val="28"/>
          <w:lang w:eastAsia="ru-RU"/>
        </w:rPr>
        <w:t>678</w:t>
      </w:r>
      <w:r w:rsidR="007E0374">
        <w:t xml:space="preserve"> </w:t>
      </w:r>
      <w:r w:rsidR="004D364B" w:rsidRPr="00CE6D05">
        <w:rPr>
          <w:rFonts w:eastAsia="Times New Roman" w:cs="Times New Roman"/>
          <w:color w:val="000000"/>
          <w:szCs w:val="28"/>
          <w:lang w:eastAsia="ru-RU"/>
        </w:rPr>
        <w:t>и настоящим Положением.</w:t>
      </w:r>
    </w:p>
    <w:p w:rsidR="00CE6D05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II. Задачи и функции апелляционной комиссии</w:t>
      </w:r>
      <w:r w:rsidR="00D02190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CE6D05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2.1.Основной целью апелляционной комиссии является разрешение спорной ситуации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E6D05">
        <w:rPr>
          <w:rFonts w:eastAsia="Times New Roman" w:cs="Times New Roman"/>
          <w:color w:val="000000"/>
          <w:szCs w:val="28"/>
          <w:lang w:eastAsia="ru-RU"/>
        </w:rPr>
        <w:t>между участником олимпиады и членами жюри.</w:t>
      </w:r>
    </w:p>
    <w:p w:rsidR="00CE6D05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2.2.В компетенции апелляционной комиссии находятся следующие вопросы:</w:t>
      </w:r>
    </w:p>
    <w:p w:rsidR="00CE6D05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- объективность оценивания знаний участника олимпиады;</w:t>
      </w:r>
    </w:p>
    <w:p w:rsidR="00CE6D05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- подготовка экспертного заключения о соответствии поставленных баллов.</w:t>
      </w:r>
    </w:p>
    <w:p w:rsidR="00CE6D05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III. Состав предметной комиссии</w:t>
      </w:r>
      <w:r w:rsidR="004D364B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CE6D05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3.1 Состав апелляционной комис</w:t>
      </w:r>
      <w:r w:rsidR="004D364B">
        <w:rPr>
          <w:rFonts w:eastAsia="Times New Roman" w:cs="Times New Roman"/>
          <w:color w:val="000000"/>
          <w:szCs w:val="28"/>
          <w:lang w:eastAsia="ru-RU"/>
        </w:rPr>
        <w:t xml:space="preserve">сии утверждается </w:t>
      </w:r>
      <w:proofErr w:type="gramStart"/>
      <w:r w:rsidR="004D364B">
        <w:rPr>
          <w:rFonts w:eastAsia="Times New Roman" w:cs="Times New Roman"/>
          <w:color w:val="000000"/>
          <w:szCs w:val="28"/>
          <w:lang w:eastAsia="ru-RU"/>
        </w:rPr>
        <w:t xml:space="preserve">распоряжением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комитета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E6D05">
        <w:rPr>
          <w:rFonts w:eastAsia="Times New Roman" w:cs="Times New Roman"/>
          <w:color w:val="000000"/>
          <w:szCs w:val="28"/>
          <w:lang w:eastAsia="ru-RU"/>
        </w:rPr>
        <w:t xml:space="preserve"> образования.</w:t>
      </w:r>
    </w:p>
    <w:p w:rsidR="00CE6D05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3.2.Число членов предметной апелляционной комиссии</w:t>
      </w:r>
      <w:r w:rsidR="004D364B">
        <w:rPr>
          <w:rFonts w:eastAsia="Times New Roman" w:cs="Times New Roman"/>
          <w:color w:val="000000"/>
          <w:szCs w:val="28"/>
          <w:lang w:eastAsia="ru-RU"/>
        </w:rPr>
        <w:t xml:space="preserve"> должно </w:t>
      </w:r>
      <w:proofErr w:type="gramStart"/>
      <w:r w:rsidR="004D364B">
        <w:rPr>
          <w:rFonts w:eastAsia="Times New Roman" w:cs="Times New Roman"/>
          <w:color w:val="000000"/>
          <w:szCs w:val="28"/>
          <w:lang w:eastAsia="ru-RU"/>
        </w:rPr>
        <w:t xml:space="preserve">быть </w:t>
      </w:r>
      <w:r w:rsidRPr="00CE6D05">
        <w:rPr>
          <w:rFonts w:eastAsia="Times New Roman" w:cs="Times New Roman"/>
          <w:color w:val="000000"/>
          <w:szCs w:val="28"/>
          <w:lang w:eastAsia="ru-RU"/>
        </w:rPr>
        <w:t xml:space="preserve"> нечётное</w:t>
      </w:r>
      <w:proofErr w:type="gramEnd"/>
      <w:r w:rsidRPr="00CE6D05">
        <w:rPr>
          <w:rFonts w:eastAsia="Times New Roman" w:cs="Times New Roman"/>
          <w:color w:val="000000"/>
          <w:szCs w:val="28"/>
          <w:lang w:eastAsia="ru-RU"/>
        </w:rPr>
        <w:t>, но не менее трёх.</w:t>
      </w:r>
    </w:p>
    <w:p w:rsidR="00CE6D05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3.3.Председателем коми</w:t>
      </w:r>
      <w:r w:rsidR="004D364B">
        <w:rPr>
          <w:rFonts w:eastAsia="Times New Roman" w:cs="Times New Roman"/>
          <w:color w:val="000000"/>
          <w:szCs w:val="28"/>
          <w:lang w:eastAsia="ru-RU"/>
        </w:rPr>
        <w:t xml:space="preserve">ссии назначается руководитель методического </w:t>
      </w:r>
      <w:proofErr w:type="gramStart"/>
      <w:r w:rsidR="004D364B">
        <w:rPr>
          <w:rFonts w:eastAsia="Times New Roman" w:cs="Times New Roman"/>
          <w:color w:val="000000"/>
          <w:szCs w:val="28"/>
          <w:lang w:eastAsia="ru-RU"/>
        </w:rPr>
        <w:t xml:space="preserve">объединения </w:t>
      </w:r>
      <w:r w:rsidRPr="00CE6D05">
        <w:rPr>
          <w:rFonts w:eastAsia="Times New Roman" w:cs="Times New Roman"/>
          <w:color w:val="000000"/>
          <w:szCs w:val="28"/>
          <w:lang w:eastAsia="ru-RU"/>
        </w:rPr>
        <w:t xml:space="preserve"> учителей</w:t>
      </w:r>
      <w:proofErr w:type="gramEnd"/>
      <w:r w:rsidR="004D364B">
        <w:rPr>
          <w:rFonts w:eastAsia="Times New Roman" w:cs="Times New Roman"/>
          <w:color w:val="000000"/>
          <w:szCs w:val="28"/>
          <w:lang w:eastAsia="ru-RU"/>
        </w:rPr>
        <w:t xml:space="preserve"> (специалист)</w:t>
      </w:r>
      <w:r w:rsidRPr="00CE6D05">
        <w:rPr>
          <w:rFonts w:eastAsia="Times New Roman" w:cs="Times New Roman"/>
          <w:color w:val="000000"/>
          <w:szCs w:val="28"/>
          <w:lang w:eastAsia="ru-RU"/>
        </w:rPr>
        <w:t>, курирующий данный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554D7">
        <w:rPr>
          <w:rFonts w:eastAsia="Times New Roman" w:cs="Times New Roman"/>
          <w:color w:val="000000"/>
          <w:szCs w:val="28"/>
          <w:lang w:eastAsia="ru-RU"/>
        </w:rPr>
        <w:t>предмет от комитета образования.</w:t>
      </w:r>
    </w:p>
    <w:p w:rsidR="00CE6D05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IV. Порядок рассмотрения апелляции</w:t>
      </w:r>
      <w:r w:rsidR="00D02190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CE6D05" w:rsidRPr="00CE6D05" w:rsidRDefault="004D364B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4.1.Заявление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в  установленной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E6D05" w:rsidRPr="00CE6D05">
        <w:rPr>
          <w:rFonts w:eastAsia="Times New Roman" w:cs="Times New Roman"/>
          <w:color w:val="000000"/>
          <w:szCs w:val="28"/>
          <w:lang w:eastAsia="ru-RU"/>
        </w:rPr>
        <w:t xml:space="preserve"> фор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ме </w:t>
      </w:r>
      <w:r w:rsidR="00A554D7">
        <w:rPr>
          <w:rFonts w:eastAsia="Times New Roman" w:cs="Times New Roman"/>
          <w:color w:val="000000"/>
          <w:szCs w:val="28"/>
          <w:lang w:eastAsia="ru-RU"/>
        </w:rPr>
        <w:t xml:space="preserve">подается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на имя председателя комиссии </w:t>
      </w:r>
      <w:r w:rsidR="00B4002E">
        <w:rPr>
          <w:rFonts w:eastAsia="Times New Roman" w:cs="Times New Roman"/>
          <w:color w:val="000000"/>
          <w:szCs w:val="28"/>
          <w:lang w:eastAsia="ru-RU"/>
        </w:rPr>
        <w:t xml:space="preserve"> в течение 2</w:t>
      </w:r>
      <w:r w:rsidR="00002E9A">
        <w:rPr>
          <w:rFonts w:eastAsia="Times New Roman" w:cs="Times New Roman"/>
          <w:color w:val="000000"/>
          <w:szCs w:val="28"/>
          <w:lang w:eastAsia="ru-RU"/>
        </w:rPr>
        <w:t xml:space="preserve">-х календарных дней  после официального </w:t>
      </w:r>
      <w:r w:rsidR="00CE6D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02E9A">
        <w:rPr>
          <w:rFonts w:eastAsia="Times New Roman" w:cs="Times New Roman"/>
          <w:color w:val="000000"/>
          <w:szCs w:val="28"/>
          <w:lang w:eastAsia="ru-RU"/>
        </w:rPr>
        <w:t xml:space="preserve">оглашения </w:t>
      </w:r>
      <w:r w:rsidR="00CE6D05" w:rsidRPr="00CE6D05">
        <w:rPr>
          <w:rFonts w:eastAsia="Times New Roman" w:cs="Times New Roman"/>
          <w:color w:val="000000"/>
          <w:szCs w:val="28"/>
          <w:lang w:eastAsia="ru-RU"/>
        </w:rPr>
        <w:t xml:space="preserve"> результатов олимпиады. Апелляция проводится в строго</w:t>
      </w:r>
      <w:r w:rsidR="00CE6D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D02190">
        <w:rPr>
          <w:rFonts w:eastAsia="Times New Roman" w:cs="Times New Roman"/>
          <w:color w:val="000000"/>
          <w:szCs w:val="28"/>
          <w:lang w:eastAsia="ru-RU"/>
        </w:rPr>
        <w:t>установленное  распоряж</w:t>
      </w:r>
      <w:r>
        <w:rPr>
          <w:rFonts w:eastAsia="Times New Roman" w:cs="Times New Roman"/>
          <w:color w:val="000000"/>
          <w:szCs w:val="28"/>
          <w:lang w:eastAsia="ru-RU"/>
        </w:rPr>
        <w:t>ением</w:t>
      </w:r>
      <w:proofErr w:type="gramEnd"/>
      <w:r w:rsidR="00CE6D05" w:rsidRPr="00CE6D05">
        <w:rPr>
          <w:rFonts w:eastAsia="Times New Roman" w:cs="Times New Roman"/>
          <w:color w:val="000000"/>
          <w:szCs w:val="28"/>
          <w:lang w:eastAsia="ru-RU"/>
        </w:rPr>
        <w:t xml:space="preserve"> время. Заявления от вторых лиц, в том числе от родственников</w:t>
      </w:r>
      <w:r w:rsidR="00CE6D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E6D05" w:rsidRPr="00CE6D05">
        <w:rPr>
          <w:rFonts w:eastAsia="Times New Roman" w:cs="Times New Roman"/>
          <w:color w:val="000000"/>
          <w:szCs w:val="28"/>
          <w:lang w:eastAsia="ru-RU"/>
        </w:rPr>
        <w:t>и учителей не принимаются и не рассматриваются.</w:t>
      </w:r>
    </w:p>
    <w:p w:rsidR="00CE6D05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4.2.Участник олимпиады имеет право ознакомиться со своей работой в присутствии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E6D05">
        <w:rPr>
          <w:rFonts w:eastAsia="Times New Roman" w:cs="Times New Roman"/>
          <w:color w:val="000000"/>
          <w:szCs w:val="28"/>
          <w:lang w:eastAsia="ru-RU"/>
        </w:rPr>
        <w:t xml:space="preserve">председателя и членов апелляционной комиссии. Знакомство с </w:t>
      </w:r>
      <w:r w:rsidRPr="00CE6D05">
        <w:rPr>
          <w:rFonts w:eastAsia="Times New Roman" w:cs="Times New Roman"/>
          <w:color w:val="000000"/>
          <w:szCs w:val="28"/>
          <w:lang w:eastAsia="ru-RU"/>
        </w:rPr>
        <w:lastRenderedPageBreak/>
        <w:t>работой проводится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E6D05">
        <w:rPr>
          <w:rFonts w:eastAsia="Times New Roman" w:cs="Times New Roman"/>
          <w:color w:val="000000"/>
          <w:szCs w:val="28"/>
          <w:lang w:eastAsia="ru-RU"/>
        </w:rPr>
        <w:t>согласно времени и места, указанног</w:t>
      </w:r>
      <w:r w:rsidR="00D02190">
        <w:rPr>
          <w:rFonts w:eastAsia="Times New Roman" w:cs="Times New Roman"/>
          <w:color w:val="000000"/>
          <w:szCs w:val="28"/>
          <w:lang w:eastAsia="ru-RU"/>
        </w:rPr>
        <w:t>о в распоряжении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комитета образования.</w:t>
      </w:r>
    </w:p>
    <w:p w:rsidR="00CE6D05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4.3.Во время знакомства с работой категорически запрещается производить какие-либо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E6D05">
        <w:rPr>
          <w:rFonts w:eastAsia="Times New Roman" w:cs="Times New Roman"/>
          <w:color w:val="000000"/>
          <w:szCs w:val="28"/>
          <w:lang w:eastAsia="ru-RU"/>
        </w:rPr>
        <w:t>записи и исправления в проверенной работе. Все возникшие вопросы по поводу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E6D05">
        <w:rPr>
          <w:rFonts w:eastAsia="Times New Roman" w:cs="Times New Roman"/>
          <w:color w:val="000000"/>
          <w:szCs w:val="28"/>
          <w:lang w:eastAsia="ru-RU"/>
        </w:rPr>
        <w:t>проверки и оценки заданий участник олимпиады выясняет в беседе с председателем 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E6D05">
        <w:rPr>
          <w:rFonts w:eastAsia="Times New Roman" w:cs="Times New Roman"/>
          <w:color w:val="000000"/>
          <w:szCs w:val="28"/>
          <w:lang w:eastAsia="ru-RU"/>
        </w:rPr>
        <w:t>членами апелляционной комиссии.</w:t>
      </w:r>
    </w:p>
    <w:p w:rsidR="00CE6D05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4.4.Предметом разговора на апелляции может служить только объективность оценивания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E6D05">
        <w:rPr>
          <w:rFonts w:eastAsia="Times New Roman" w:cs="Times New Roman"/>
          <w:color w:val="000000"/>
          <w:szCs w:val="28"/>
          <w:lang w:eastAsia="ru-RU"/>
        </w:rPr>
        <w:t>заданий.</w:t>
      </w:r>
    </w:p>
    <w:p w:rsidR="00CE6D05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4.5.Апелляция не принимается</w:t>
      </w:r>
      <w:r w:rsidR="00D02190">
        <w:rPr>
          <w:rFonts w:eastAsia="Times New Roman" w:cs="Times New Roman"/>
          <w:color w:val="000000"/>
          <w:szCs w:val="28"/>
          <w:lang w:eastAsia="ru-RU"/>
        </w:rPr>
        <w:t xml:space="preserve"> по вопросам содержания и формы </w:t>
      </w:r>
      <w:r w:rsidRPr="00CE6D05">
        <w:rPr>
          <w:rFonts w:eastAsia="Times New Roman" w:cs="Times New Roman"/>
          <w:color w:val="000000"/>
          <w:szCs w:val="28"/>
          <w:lang w:eastAsia="ru-RU"/>
        </w:rPr>
        <w:t>представления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E6D05">
        <w:rPr>
          <w:rFonts w:eastAsia="Times New Roman" w:cs="Times New Roman"/>
          <w:color w:val="000000"/>
          <w:szCs w:val="28"/>
          <w:lang w:eastAsia="ru-RU"/>
        </w:rPr>
        <w:t>олимпиадных заданий, также не могут быть предметом обсуждения и критерии оценок.</w:t>
      </w:r>
    </w:p>
    <w:p w:rsidR="00CE6D05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4.6.Во время проведения апелляции в аудитории присутствуют только председатель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E6D05">
        <w:rPr>
          <w:rFonts w:eastAsia="Times New Roman" w:cs="Times New Roman"/>
          <w:color w:val="000000"/>
          <w:szCs w:val="28"/>
          <w:lang w:eastAsia="ru-RU"/>
        </w:rPr>
        <w:t>комиссии, члены предметной апелляционной комиссии и участник олимпиады.</w:t>
      </w:r>
      <w:r w:rsidR="0008581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08581C">
        <w:rPr>
          <w:rFonts w:eastAsia="Times New Roman" w:cs="Times New Roman"/>
          <w:color w:val="000000"/>
          <w:szCs w:val="28"/>
          <w:lang w:eastAsia="ru-RU"/>
        </w:rPr>
        <w:t>Рассмотрение  апелляции</w:t>
      </w:r>
      <w:proofErr w:type="gramEnd"/>
      <w:r w:rsidR="0008581C">
        <w:rPr>
          <w:rFonts w:eastAsia="Times New Roman" w:cs="Times New Roman"/>
          <w:color w:val="000000"/>
          <w:szCs w:val="28"/>
          <w:lang w:eastAsia="ru-RU"/>
        </w:rPr>
        <w:t xml:space="preserve"> возможно также с применением  информационно-коммуникативных технологий.</w:t>
      </w:r>
    </w:p>
    <w:p w:rsidR="00CE6D05" w:rsidRPr="00CE6D05" w:rsidRDefault="00CE6D05" w:rsidP="00CE6D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4.7. Результатом рассмотрения апелляции является решение о сохранении количества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E6D05">
        <w:rPr>
          <w:rFonts w:eastAsia="Times New Roman" w:cs="Times New Roman"/>
          <w:color w:val="000000"/>
          <w:szCs w:val="28"/>
          <w:lang w:eastAsia="ru-RU"/>
        </w:rPr>
        <w:t>баллов или их изменение в сторону увеличения или уменьшения, что оформляется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E6D05">
        <w:rPr>
          <w:rFonts w:eastAsia="Times New Roman" w:cs="Times New Roman"/>
          <w:color w:val="000000"/>
          <w:szCs w:val="28"/>
          <w:lang w:eastAsia="ru-RU"/>
        </w:rPr>
        <w:t>соответствующим протоколом, который предоставляется в оргкомитет.</w:t>
      </w:r>
    </w:p>
    <w:p w:rsidR="00CE6D05" w:rsidRPr="00CE6D05" w:rsidRDefault="00CE6D05" w:rsidP="00D02190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4.8.Результаты муниципального этапа всероссийской предметной олимпиады объявляются по итогам работы апелляционных комиссий.</w:t>
      </w:r>
    </w:p>
    <w:p w:rsidR="00CE6D05" w:rsidRPr="00CE6D05" w:rsidRDefault="00CE6D05" w:rsidP="00D02190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cs="Times New Roman"/>
          <w:color w:val="000000"/>
          <w:szCs w:val="28"/>
        </w:rPr>
        <w:t xml:space="preserve"> </w:t>
      </w:r>
      <w:r w:rsidRPr="00CE6D05">
        <w:rPr>
          <w:rFonts w:eastAsia="Times New Roman" w:cs="Times New Roman"/>
          <w:color w:val="000000"/>
          <w:szCs w:val="28"/>
          <w:lang w:eastAsia="ru-RU"/>
        </w:rPr>
        <w:t>V. Права членов апелляционной комиссии</w:t>
      </w:r>
      <w:r w:rsidR="00D02190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CE6D05" w:rsidRPr="00CE6D05" w:rsidRDefault="00CE6D05" w:rsidP="00D021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5.1.Принимать решения по каждому спорному вопросу в пределах своей компетенции.</w:t>
      </w:r>
    </w:p>
    <w:p w:rsidR="00CE6D05" w:rsidRDefault="00CE6D05" w:rsidP="00D021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5.2.Вносить предложения оргк</w:t>
      </w:r>
      <w:r>
        <w:rPr>
          <w:rFonts w:eastAsia="Times New Roman" w:cs="Times New Roman"/>
          <w:color w:val="000000"/>
          <w:szCs w:val="28"/>
          <w:lang w:eastAsia="ru-RU"/>
        </w:rPr>
        <w:t>омитету по процедуре проведения</w:t>
      </w:r>
    </w:p>
    <w:p w:rsidR="00CE6D05" w:rsidRPr="00CE6D05" w:rsidRDefault="00CE6D05" w:rsidP="00D021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муниципального этапа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E6D05">
        <w:rPr>
          <w:rFonts w:eastAsia="Times New Roman" w:cs="Times New Roman"/>
          <w:color w:val="000000"/>
          <w:szCs w:val="28"/>
          <w:lang w:eastAsia="ru-RU"/>
        </w:rPr>
        <w:t>олимпиады.</w:t>
      </w:r>
    </w:p>
    <w:p w:rsidR="00CE6D05" w:rsidRPr="00CE6D05" w:rsidRDefault="00CE6D05" w:rsidP="00D021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VI. Обязанности членов апелляционной комиссии</w:t>
      </w:r>
      <w:r w:rsidR="00D02190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CE6D05" w:rsidRPr="00CE6D05" w:rsidRDefault="00CE6D05" w:rsidP="00D021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6.1.Присутствовать на заседании апелляционной комиссии.</w:t>
      </w:r>
    </w:p>
    <w:p w:rsidR="00CE6D05" w:rsidRPr="00CE6D05" w:rsidRDefault="00CE6D05" w:rsidP="00D021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6.2.Принимать активное участие в рассмотрении поданных апелляций.</w:t>
      </w:r>
    </w:p>
    <w:p w:rsidR="00CE6D05" w:rsidRPr="00CE6D05" w:rsidRDefault="00CE6D05" w:rsidP="00D021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6.3.Принимать решение по спорному вопросу открытым голосованием.</w:t>
      </w:r>
    </w:p>
    <w:p w:rsidR="00CE6D05" w:rsidRPr="00CE6D05" w:rsidRDefault="00CE6D05" w:rsidP="00D021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VII. Делопроизводство</w:t>
      </w:r>
      <w:r w:rsidR="00D02190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CE6D05" w:rsidRPr="00CE6D05" w:rsidRDefault="00CE6D05" w:rsidP="00D021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7.1.Заседание апелляционной комиссии оформляется протоколом, который передаётся 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E6D05">
        <w:rPr>
          <w:rFonts w:eastAsia="Times New Roman" w:cs="Times New Roman"/>
          <w:color w:val="000000"/>
          <w:szCs w:val="28"/>
          <w:lang w:eastAsia="ru-RU"/>
        </w:rPr>
        <w:t>оргкомитет муниципального этапа олимпиады и хранится в течение года.</w:t>
      </w:r>
    </w:p>
    <w:p w:rsidR="00CE6D05" w:rsidRPr="00CE6D05" w:rsidRDefault="00CE6D05" w:rsidP="00D021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E6D05">
        <w:rPr>
          <w:rFonts w:eastAsia="Times New Roman" w:cs="Times New Roman"/>
          <w:color w:val="000000"/>
          <w:szCs w:val="28"/>
          <w:lang w:eastAsia="ru-RU"/>
        </w:rPr>
        <w:t>7.2.Утверждение членов и председателя апелляционной комисси</w:t>
      </w:r>
      <w:r w:rsidR="0061128D">
        <w:rPr>
          <w:rFonts w:eastAsia="Times New Roman" w:cs="Times New Roman"/>
          <w:color w:val="000000"/>
          <w:szCs w:val="28"/>
          <w:lang w:eastAsia="ru-RU"/>
        </w:rPr>
        <w:t>и оформляется распоряжением</w:t>
      </w:r>
      <w:r w:rsidR="00D0219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комитета</w:t>
      </w:r>
      <w:r w:rsidRPr="00CE6D05">
        <w:rPr>
          <w:rFonts w:eastAsia="Times New Roman" w:cs="Times New Roman"/>
          <w:color w:val="000000"/>
          <w:szCs w:val="28"/>
          <w:lang w:eastAsia="ru-RU"/>
        </w:rPr>
        <w:t xml:space="preserve"> образования.</w:t>
      </w:r>
    </w:p>
    <w:p w:rsidR="00CE6D05" w:rsidRPr="00CE6D05" w:rsidRDefault="00CE6D05" w:rsidP="00D021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CE6D05" w:rsidRPr="00CE6D05" w:rsidRDefault="00CE6D05" w:rsidP="00D0219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CE6D05" w:rsidRPr="00CE6D05" w:rsidRDefault="00CE6D05" w:rsidP="00D02190">
      <w:pPr>
        <w:spacing w:after="0"/>
        <w:rPr>
          <w:rFonts w:cs="Times New Roman"/>
          <w:szCs w:val="28"/>
        </w:rPr>
      </w:pPr>
    </w:p>
    <w:sectPr w:rsidR="00CE6D05" w:rsidRPr="00CE6D05" w:rsidSect="0063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D05"/>
    <w:rsid w:val="00002E9A"/>
    <w:rsid w:val="0008581C"/>
    <w:rsid w:val="001E0B7C"/>
    <w:rsid w:val="002B4761"/>
    <w:rsid w:val="00355031"/>
    <w:rsid w:val="003752E9"/>
    <w:rsid w:val="004110B5"/>
    <w:rsid w:val="004D364B"/>
    <w:rsid w:val="0061128D"/>
    <w:rsid w:val="00631DEC"/>
    <w:rsid w:val="007461CE"/>
    <w:rsid w:val="007D1A49"/>
    <w:rsid w:val="007E0374"/>
    <w:rsid w:val="009A132F"/>
    <w:rsid w:val="00A554D7"/>
    <w:rsid w:val="00B004FF"/>
    <w:rsid w:val="00B050EC"/>
    <w:rsid w:val="00B4002E"/>
    <w:rsid w:val="00C732E4"/>
    <w:rsid w:val="00CE6D05"/>
    <w:rsid w:val="00D02190"/>
    <w:rsid w:val="00E66B4E"/>
    <w:rsid w:val="00E76772"/>
    <w:rsid w:val="00E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7C4D3-E485-4D2F-9D98-B9003AFF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</cp:lastModifiedBy>
  <cp:revision>12</cp:revision>
  <cp:lastPrinted>2023-11-01T10:53:00Z</cp:lastPrinted>
  <dcterms:created xsi:type="dcterms:W3CDTF">2020-11-08T16:34:00Z</dcterms:created>
  <dcterms:modified xsi:type="dcterms:W3CDTF">2023-11-01T10:53:00Z</dcterms:modified>
</cp:coreProperties>
</file>